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68" w:rsidRDefault="00493A21" w:rsidP="00493A21">
      <w:pPr>
        <w:spacing w:after="0" w:line="240" w:lineRule="auto"/>
        <w:rPr>
          <w:rFonts w:ascii="Arial" w:eastAsia="Times New Roman" w:hAnsi="Arial" w:cs="Times New Roman"/>
          <w:b/>
          <w:lang w:val="en-US"/>
        </w:rPr>
      </w:pPr>
      <w:r w:rsidRPr="00493A21">
        <w:rPr>
          <w:rFonts w:ascii="Arial" w:eastAsia="Times New Roman" w:hAnsi="Arial" w:cs="Times New Roman"/>
          <w:b/>
          <w:lang w:val="en-US"/>
        </w:rPr>
        <w:t xml:space="preserve">KHFM </w:t>
      </w:r>
      <w:r>
        <w:rPr>
          <w:rFonts w:ascii="Arial" w:eastAsia="Times New Roman" w:hAnsi="Arial" w:cs="Times New Roman"/>
          <w:b/>
          <w:lang w:val="en-US"/>
        </w:rPr>
        <w:t>–</w:t>
      </w:r>
      <w:r w:rsidRPr="00493A21">
        <w:rPr>
          <w:rFonts w:ascii="Arial" w:eastAsia="Times New Roman" w:hAnsi="Arial" w:cs="Times New Roman"/>
          <w:b/>
          <w:lang w:val="en-US"/>
        </w:rPr>
        <w:t xml:space="preserve"> </w:t>
      </w:r>
      <w:proofErr w:type="spellStart"/>
      <w:r w:rsidRPr="00493A21">
        <w:rPr>
          <w:rFonts w:ascii="Arial" w:eastAsia="Times New Roman" w:hAnsi="Arial" w:cs="Times New Roman"/>
          <w:b/>
          <w:lang w:val="en-US"/>
        </w:rPr>
        <w:t>Grundanpassungskonstante</w:t>
      </w:r>
      <w:proofErr w:type="spellEnd"/>
      <w:r>
        <w:rPr>
          <w:rFonts w:ascii="Arial" w:eastAsia="Times New Roman" w:hAnsi="Arial" w:cs="Times New Roman"/>
          <w:b/>
          <w:lang w:val="en-US"/>
        </w:rPr>
        <w:t xml:space="preserve"> </w:t>
      </w:r>
    </w:p>
    <w:p w:rsidR="00EE60EC" w:rsidRDefault="00EE60EC" w:rsidP="00493A21">
      <w:pPr>
        <w:spacing w:after="0" w:line="240" w:lineRule="auto"/>
        <w:rPr>
          <w:rFonts w:ascii="Arial" w:eastAsia="Times New Roman" w:hAnsi="Arial" w:cs="Times New Roman"/>
          <w:b/>
          <w:lang w:val="en-US"/>
        </w:rPr>
      </w:pPr>
    </w:p>
    <w:p w:rsidR="00EE60EC" w:rsidRPr="00C0762B" w:rsidRDefault="00EE60EC" w:rsidP="00493A21">
      <w:pPr>
        <w:spacing w:after="0" w:line="240" w:lineRule="auto"/>
        <w:rPr>
          <w:rFonts w:ascii="Arial" w:eastAsia="Times New Roman" w:hAnsi="Arial" w:cs="Times New Roman"/>
          <w:b/>
          <w:lang w:val="de-DE"/>
        </w:rPr>
      </w:pPr>
      <w:r w:rsidRPr="00C0762B">
        <w:rPr>
          <w:rFonts w:ascii="Arial" w:eastAsia="Times New Roman" w:hAnsi="Arial" w:cs="Times New Roman"/>
          <w:b/>
          <w:lang w:val="de-DE"/>
        </w:rPr>
        <w:t xml:space="preserve">Luftmassen-Durchsatzes, 16 Bit, mit Offset(  Dezimalzahl in </w:t>
      </w:r>
      <w:proofErr w:type="spellStart"/>
      <w:r w:rsidRPr="00C0762B">
        <w:rPr>
          <w:rFonts w:ascii="Arial" w:eastAsia="Times New Roman" w:hAnsi="Arial" w:cs="Times New Roman"/>
          <w:b/>
          <w:lang w:val="de-DE"/>
        </w:rPr>
        <w:t>Hexzahl</w:t>
      </w:r>
      <w:proofErr w:type="spellEnd"/>
      <w:r w:rsidRPr="00C0762B">
        <w:rPr>
          <w:rFonts w:ascii="Arial" w:eastAsia="Times New Roman" w:hAnsi="Arial" w:cs="Times New Roman"/>
          <w:b/>
          <w:lang w:val="de-DE"/>
        </w:rPr>
        <w:t>)/kg/h</w:t>
      </w:r>
    </w:p>
    <w:p w:rsidR="00493A21" w:rsidRPr="00C0762B" w:rsidRDefault="00493A21" w:rsidP="00493A21">
      <w:pPr>
        <w:spacing w:after="0" w:line="240" w:lineRule="auto"/>
        <w:rPr>
          <w:rFonts w:ascii="Arial" w:eastAsia="Times New Roman" w:hAnsi="Arial" w:cs="Times New Roman"/>
          <w:b/>
          <w:lang w:val="de-DE"/>
        </w:rPr>
      </w:pPr>
    </w:p>
    <w:p w:rsidR="006E3A88" w:rsidRDefault="00493A21" w:rsidP="00493A21">
      <w:pPr>
        <w:spacing w:after="0" w:line="240" w:lineRule="auto"/>
        <w:rPr>
          <w:rFonts w:ascii="Arial" w:eastAsia="Times New Roman" w:hAnsi="Arial" w:cs="Times New Roman"/>
          <w:b/>
          <w:lang w:val="en-US"/>
        </w:rPr>
      </w:pPr>
      <w:r>
        <w:rPr>
          <w:rFonts w:ascii="Arial" w:eastAsia="Times New Roman" w:hAnsi="Arial" w:cs="Times New Roman"/>
          <w:b/>
          <w:lang w:val="en-US"/>
        </w:rPr>
        <w:t>Injectors Basic Adap</w:t>
      </w:r>
      <w:bookmarkStart w:id="0" w:name="_GoBack"/>
      <w:bookmarkEnd w:id="0"/>
      <w:r>
        <w:rPr>
          <w:rFonts w:ascii="Arial" w:eastAsia="Times New Roman" w:hAnsi="Arial" w:cs="Times New Roman"/>
          <w:b/>
          <w:lang w:val="en-US"/>
        </w:rPr>
        <w:t>tation Constant</w:t>
      </w:r>
      <w:r w:rsidR="006075E3">
        <w:rPr>
          <w:rFonts w:ascii="Arial" w:eastAsia="Times New Roman" w:hAnsi="Arial" w:cs="Times New Roman"/>
          <w:b/>
          <w:lang w:val="en-US"/>
        </w:rPr>
        <w:t xml:space="preserve"> </w:t>
      </w:r>
      <w:r w:rsidR="009D5FDC">
        <w:rPr>
          <w:rFonts w:ascii="Arial" w:eastAsia="Times New Roman" w:hAnsi="Arial" w:cs="Times New Roman"/>
          <w:b/>
          <w:lang w:val="en-US"/>
        </w:rPr>
        <w:t xml:space="preserve">for MAF </w:t>
      </w:r>
      <w:r w:rsidR="006E3A88">
        <w:rPr>
          <w:rFonts w:ascii="Arial" w:eastAsia="Times New Roman" w:hAnsi="Arial" w:cs="Times New Roman"/>
          <w:b/>
          <w:lang w:val="en-US"/>
        </w:rPr>
        <w:t>–</w:t>
      </w:r>
      <w:r w:rsidR="006075E3">
        <w:rPr>
          <w:rFonts w:ascii="Arial" w:eastAsia="Times New Roman" w:hAnsi="Arial" w:cs="Times New Roman"/>
          <w:b/>
          <w:lang w:val="en-US"/>
        </w:rPr>
        <w:t xml:space="preserve"> </w:t>
      </w:r>
      <w:r w:rsidR="006E3A88">
        <w:rPr>
          <w:rFonts w:ascii="Arial" w:eastAsia="Times New Roman" w:hAnsi="Arial" w:cs="Times New Roman"/>
          <w:b/>
          <w:lang w:val="en-US"/>
        </w:rPr>
        <w:t>Injectors Constant</w:t>
      </w:r>
      <w:r w:rsidR="009D5FDC">
        <w:rPr>
          <w:rFonts w:ascii="Arial" w:eastAsia="Times New Roman" w:hAnsi="Arial" w:cs="Times New Roman"/>
          <w:b/>
          <w:lang w:val="en-US"/>
        </w:rPr>
        <w:t xml:space="preserve"> for MAF</w:t>
      </w:r>
    </w:p>
    <w:p w:rsidR="00493A21" w:rsidRDefault="006075E3" w:rsidP="00493A21">
      <w:pPr>
        <w:spacing w:after="0" w:line="240" w:lineRule="auto"/>
        <w:rPr>
          <w:rFonts w:ascii="Arial" w:eastAsia="Times New Roman" w:hAnsi="Arial" w:cs="Times New Roman"/>
          <w:b/>
          <w:lang w:val="en-US"/>
        </w:rPr>
      </w:pPr>
      <w:proofErr w:type="spellStart"/>
      <w:proofErr w:type="gramStart"/>
      <w:r>
        <w:rPr>
          <w:rFonts w:ascii="Arial" w:eastAsia="Times New Roman" w:hAnsi="Arial" w:cs="Times New Roman"/>
          <w:b/>
          <w:lang w:val="en-US"/>
        </w:rPr>
        <w:t>S</w:t>
      </w:r>
      <w:r w:rsidRPr="006075E3">
        <w:rPr>
          <w:rFonts w:ascii="Arial" w:eastAsia="Times New Roman" w:hAnsi="Arial" w:cs="Times New Roman"/>
          <w:b/>
          <w:lang w:val="en-US"/>
        </w:rPr>
        <w:t>etpoint</w:t>
      </w:r>
      <w:proofErr w:type="spellEnd"/>
      <w:r w:rsidRPr="006075E3">
        <w:rPr>
          <w:rFonts w:ascii="Arial" w:eastAsia="Times New Roman" w:hAnsi="Arial" w:cs="Times New Roman"/>
          <w:b/>
          <w:lang w:val="en-US"/>
        </w:rPr>
        <w:t xml:space="preserve"> for </w:t>
      </w:r>
      <w:r>
        <w:rPr>
          <w:rFonts w:ascii="Arial" w:eastAsia="Times New Roman" w:hAnsi="Arial" w:cs="Times New Roman"/>
          <w:b/>
          <w:lang w:val="en-US"/>
        </w:rPr>
        <w:t>R</w:t>
      </w:r>
      <w:r w:rsidRPr="006075E3">
        <w:rPr>
          <w:rFonts w:ascii="Arial" w:eastAsia="Times New Roman" w:hAnsi="Arial" w:cs="Times New Roman"/>
          <w:b/>
          <w:lang w:val="en-US"/>
        </w:rPr>
        <w:t xml:space="preserve">elative </w:t>
      </w:r>
      <w:r>
        <w:rPr>
          <w:rFonts w:ascii="Arial" w:eastAsia="Times New Roman" w:hAnsi="Arial" w:cs="Times New Roman"/>
          <w:b/>
          <w:lang w:val="en-US"/>
        </w:rPr>
        <w:t>F</w:t>
      </w:r>
      <w:r w:rsidRPr="006075E3">
        <w:rPr>
          <w:rFonts w:ascii="Arial" w:eastAsia="Times New Roman" w:hAnsi="Arial" w:cs="Times New Roman"/>
          <w:b/>
          <w:lang w:val="en-US"/>
        </w:rPr>
        <w:t xml:space="preserve">uel </w:t>
      </w:r>
      <w:r>
        <w:rPr>
          <w:rFonts w:ascii="Arial" w:eastAsia="Times New Roman" w:hAnsi="Arial" w:cs="Times New Roman"/>
          <w:b/>
          <w:lang w:val="en-US"/>
        </w:rPr>
        <w:t>M</w:t>
      </w:r>
      <w:r w:rsidRPr="006075E3">
        <w:rPr>
          <w:rFonts w:ascii="Arial" w:eastAsia="Times New Roman" w:hAnsi="Arial" w:cs="Times New Roman"/>
          <w:b/>
          <w:lang w:val="en-US"/>
        </w:rPr>
        <w:t>ass vs Air mass</w:t>
      </w:r>
      <w:r w:rsidR="006E3A88">
        <w:rPr>
          <w:rFonts w:ascii="Arial" w:eastAsia="Times New Roman" w:hAnsi="Arial" w:cs="Times New Roman"/>
          <w:b/>
          <w:lang w:val="en-US"/>
        </w:rPr>
        <w:t>.</w:t>
      </w:r>
      <w:proofErr w:type="gramEnd"/>
    </w:p>
    <w:p w:rsidR="006E3A88" w:rsidRDefault="006E3A88" w:rsidP="00493A21">
      <w:pPr>
        <w:spacing w:after="0" w:line="240" w:lineRule="auto"/>
        <w:rPr>
          <w:rFonts w:ascii="Arial" w:eastAsia="Times New Roman" w:hAnsi="Arial" w:cs="Times New Roman"/>
          <w:b/>
          <w:lang w:val="en-US"/>
        </w:rPr>
      </w:pPr>
      <w:r w:rsidRPr="006E3A88">
        <w:rPr>
          <w:rFonts w:ascii="Arial" w:eastAsia="Times New Roman" w:hAnsi="Arial" w:cs="Times New Roman"/>
          <w:b/>
          <w:lang w:val="en-US"/>
        </w:rPr>
        <w:t> </w:t>
      </w:r>
      <w:r>
        <w:rPr>
          <w:rFonts w:ascii="Arial" w:eastAsia="Times New Roman" w:hAnsi="Arial" w:cs="Times New Roman"/>
          <w:b/>
          <w:lang w:val="en-US"/>
        </w:rPr>
        <w:t>I</w:t>
      </w:r>
      <w:r w:rsidRPr="006E3A88">
        <w:rPr>
          <w:rFonts w:ascii="Arial" w:eastAsia="Times New Roman" w:hAnsi="Arial" w:cs="Times New Roman"/>
          <w:b/>
          <w:lang w:val="en-US"/>
        </w:rPr>
        <w:t xml:space="preserve">t converts airflow </w:t>
      </w:r>
      <w:r>
        <w:rPr>
          <w:rFonts w:ascii="Arial" w:eastAsia="Times New Roman" w:hAnsi="Arial" w:cs="Times New Roman"/>
          <w:b/>
          <w:lang w:val="en-US"/>
        </w:rPr>
        <w:t>[</w:t>
      </w:r>
      <w:r w:rsidRPr="006E3A88">
        <w:rPr>
          <w:rFonts w:ascii="Arial" w:eastAsia="Times New Roman" w:hAnsi="Arial" w:cs="Times New Roman"/>
          <w:b/>
          <w:lang w:val="en-US"/>
        </w:rPr>
        <w:t>kg/h</w:t>
      </w:r>
      <w:r>
        <w:rPr>
          <w:rFonts w:ascii="Arial" w:eastAsia="Times New Roman" w:hAnsi="Arial" w:cs="Times New Roman"/>
          <w:b/>
          <w:lang w:val="en-US"/>
        </w:rPr>
        <w:t>]</w:t>
      </w:r>
      <w:r w:rsidRPr="006E3A88">
        <w:rPr>
          <w:rFonts w:ascii="Arial" w:eastAsia="Times New Roman" w:hAnsi="Arial" w:cs="Times New Roman"/>
          <w:b/>
          <w:lang w:val="en-US"/>
        </w:rPr>
        <w:t xml:space="preserve"> into </w:t>
      </w:r>
      <w:proofErr w:type="spellStart"/>
      <w:r w:rsidRPr="006E3A88">
        <w:rPr>
          <w:rFonts w:ascii="Arial" w:eastAsia="Times New Roman" w:hAnsi="Arial" w:cs="Times New Roman"/>
          <w:b/>
          <w:lang w:val="en-US"/>
        </w:rPr>
        <w:t>pulsewidth</w:t>
      </w:r>
      <w:proofErr w:type="spellEnd"/>
      <w:r w:rsidRPr="006E3A88">
        <w:rPr>
          <w:rFonts w:ascii="Arial" w:eastAsia="Times New Roman" w:hAnsi="Arial" w:cs="Times New Roman"/>
          <w:b/>
          <w:lang w:val="en-US"/>
        </w:rPr>
        <w:t xml:space="preserve"> in ms</w:t>
      </w:r>
      <w:r w:rsidR="00E866E5">
        <w:rPr>
          <w:rFonts w:ascii="Arial" w:eastAsia="Times New Roman" w:hAnsi="Arial" w:cs="Times New Roman"/>
          <w:b/>
          <w:lang w:val="en-US"/>
        </w:rPr>
        <w:t xml:space="preserve"> (Load)</w:t>
      </w:r>
    </w:p>
    <w:p w:rsidR="00D25DF8" w:rsidRPr="00D25DF8" w:rsidRDefault="00D25DF8" w:rsidP="00493A21">
      <w:pPr>
        <w:spacing w:after="0" w:line="240" w:lineRule="auto"/>
        <w:rPr>
          <w:rFonts w:ascii="Arial" w:eastAsia="Times New Roman" w:hAnsi="Arial" w:cs="Times New Roman"/>
          <w:b/>
          <w:lang w:val="en-US"/>
        </w:rPr>
      </w:pPr>
      <w:r w:rsidRPr="00E866E5">
        <w:rPr>
          <w:rFonts w:ascii="Arial" w:eastAsia="Times New Roman" w:hAnsi="Arial" w:cs="Times New Roman"/>
          <w:b/>
          <w:lang w:val="en-US"/>
        </w:rPr>
        <w:t>KHFM =&gt; MAF multiplier (you change the g/s ECU think MAF are indicating)</w:t>
      </w:r>
    </w:p>
    <w:p w:rsidR="00493A21" w:rsidRPr="003F2987" w:rsidRDefault="006075E3" w:rsidP="00493A21">
      <w:pPr>
        <w:spacing w:after="0" w:line="240" w:lineRule="auto"/>
        <w:rPr>
          <w:rFonts w:ascii="Arial" w:eastAsia="Times New Roman" w:hAnsi="Arial" w:cs="Times New Roman"/>
          <w:b/>
          <w:lang w:val="en-US"/>
        </w:rPr>
      </w:pPr>
      <w:r w:rsidRPr="003F2987">
        <w:rPr>
          <w:rFonts w:ascii="Arial" w:eastAsia="Times New Roman" w:hAnsi="Arial" w:cs="Times New Roman"/>
          <w:b/>
          <w:lang w:val="en-US"/>
        </w:rPr>
        <w:t xml:space="preserve">X </w:t>
      </w:r>
      <w:r w:rsidRPr="006075E3">
        <w:rPr>
          <w:rFonts w:ascii="Arial" w:eastAsia="Times New Roman" w:hAnsi="Arial" w:cs="Times New Roman"/>
          <w:b/>
          <w:lang w:val="en-US"/>
        </w:rPr>
        <w:sym w:font="Wingdings" w:char="F0E0"/>
      </w:r>
      <w:r w:rsidRPr="003F2987">
        <w:rPr>
          <w:rFonts w:ascii="Arial" w:eastAsia="Times New Roman" w:hAnsi="Arial" w:cs="Times New Roman"/>
          <w:b/>
          <w:lang w:val="en-US"/>
        </w:rPr>
        <w:t xml:space="preserve"> [kg/h * min/ms]</w:t>
      </w:r>
    </w:p>
    <w:p w:rsidR="006F28C7" w:rsidRPr="003F2987" w:rsidRDefault="006F28C7" w:rsidP="00493A21">
      <w:pPr>
        <w:spacing w:after="0" w:line="240" w:lineRule="auto"/>
        <w:rPr>
          <w:rFonts w:ascii="Arial" w:eastAsia="Times New Roman" w:hAnsi="Arial" w:cs="Times New Roman"/>
          <w:b/>
          <w:lang w:val="en-US"/>
        </w:rPr>
      </w:pPr>
    </w:p>
    <w:p w:rsidR="006F28C7" w:rsidRPr="00D71709" w:rsidRDefault="006F28C7" w:rsidP="00493A21">
      <w:pPr>
        <w:spacing w:after="0" w:line="240" w:lineRule="auto"/>
        <w:rPr>
          <w:rFonts w:ascii="Consolas" w:hAnsi="Consolas" w:cs="Consolas"/>
          <w:b/>
          <w:bCs/>
          <w:color w:val="335555"/>
          <w:sz w:val="23"/>
          <w:szCs w:val="23"/>
          <w:lang w:val="en-US"/>
        </w:rPr>
      </w:pPr>
      <w:r w:rsidRPr="00D71709">
        <w:rPr>
          <w:rFonts w:ascii="Consolas" w:hAnsi="Consolas" w:cs="Consolas"/>
          <w:b/>
          <w:bCs/>
          <w:color w:val="335555"/>
          <w:sz w:val="23"/>
          <w:szCs w:val="23"/>
          <w:lang w:val="en-US"/>
        </w:rPr>
        <w:t>1 kilogram/hour = 0.2777777777778 gram/second</w:t>
      </w:r>
    </w:p>
    <w:p w:rsidR="007F2C5A" w:rsidRPr="00D71709" w:rsidRDefault="007F2C5A" w:rsidP="00493A21">
      <w:pPr>
        <w:spacing w:after="0" w:line="240" w:lineRule="auto"/>
        <w:rPr>
          <w:rFonts w:ascii="Consolas" w:hAnsi="Consolas" w:cs="Consolas"/>
          <w:b/>
          <w:bCs/>
          <w:color w:val="335555"/>
          <w:sz w:val="23"/>
          <w:szCs w:val="23"/>
          <w:lang w:val="en-US"/>
        </w:rPr>
      </w:pPr>
    </w:p>
    <w:p w:rsidR="007F2C5A" w:rsidRDefault="007F2C5A" w:rsidP="00493A21">
      <w:pPr>
        <w:spacing w:after="0" w:line="240" w:lineRule="auto"/>
        <w:rPr>
          <w:rFonts w:ascii="Consolas" w:hAnsi="Consolas" w:cs="Consolas"/>
          <w:b/>
          <w:bCs/>
          <w:color w:val="335555"/>
          <w:sz w:val="23"/>
          <w:szCs w:val="23"/>
          <w:lang w:val="en-US"/>
        </w:rPr>
      </w:pPr>
      <w:r w:rsidRPr="007F2C5A">
        <w:rPr>
          <w:rFonts w:ascii="Consolas" w:hAnsi="Consolas" w:cs="Consolas"/>
          <w:b/>
          <w:bCs/>
          <w:color w:val="335555"/>
          <w:sz w:val="23"/>
          <w:szCs w:val="23"/>
          <w:lang w:val="en-US"/>
        </w:rPr>
        <w:t xml:space="preserve">(RPM X </w:t>
      </w:r>
      <w:proofErr w:type="gramStart"/>
      <w:r w:rsidRPr="007F2C5A">
        <w:rPr>
          <w:rFonts w:ascii="Consolas" w:hAnsi="Consolas" w:cs="Consolas"/>
          <w:b/>
          <w:bCs/>
          <w:color w:val="335555"/>
          <w:sz w:val="23"/>
          <w:szCs w:val="23"/>
          <w:lang w:val="en-US"/>
        </w:rPr>
        <w:t>LOAD(</w:t>
      </w:r>
      <w:proofErr w:type="gramEnd"/>
      <w:r w:rsidRPr="007F2C5A">
        <w:rPr>
          <w:rFonts w:ascii="Consolas" w:hAnsi="Consolas" w:cs="Consolas"/>
          <w:b/>
          <w:bCs/>
          <w:color w:val="335555"/>
          <w:sz w:val="23"/>
          <w:szCs w:val="23"/>
          <w:lang w:val="en-US"/>
        </w:rPr>
        <w:t>ms/RPM))</w:t>
      </w:r>
      <w:proofErr w:type="gramStart"/>
      <w:r w:rsidRPr="007F2C5A">
        <w:rPr>
          <w:rFonts w:ascii="Consolas" w:hAnsi="Consolas" w:cs="Consolas"/>
          <w:b/>
          <w:bCs/>
          <w:color w:val="335555"/>
          <w:sz w:val="23"/>
          <w:szCs w:val="23"/>
          <w:lang w:val="en-US"/>
        </w:rPr>
        <w:t>/(</w:t>
      </w:r>
      <w:proofErr w:type="gramEnd"/>
      <w:r w:rsidRPr="007F2C5A">
        <w:rPr>
          <w:rFonts w:ascii="Consolas" w:hAnsi="Consolas" w:cs="Consolas"/>
          <w:b/>
          <w:bCs/>
          <w:color w:val="335555"/>
          <w:sz w:val="23"/>
          <w:szCs w:val="23"/>
          <w:lang w:val="en-US"/>
        </w:rPr>
        <w:t>MAF Flow (KG/H)) = KHFM</w:t>
      </w:r>
      <w:r w:rsidR="00E21533">
        <w:rPr>
          <w:rFonts w:ascii="Consolas" w:hAnsi="Consolas" w:cs="Consolas"/>
          <w:b/>
          <w:bCs/>
          <w:color w:val="335555"/>
          <w:sz w:val="23"/>
          <w:szCs w:val="23"/>
          <w:lang w:val="en-US"/>
        </w:rPr>
        <w:t xml:space="preserve"> = K = Ki</w:t>
      </w:r>
    </w:p>
    <w:p w:rsidR="006C10DA" w:rsidRDefault="006C10DA" w:rsidP="00493A21">
      <w:pPr>
        <w:spacing w:after="0" w:line="240" w:lineRule="auto"/>
        <w:rPr>
          <w:rFonts w:ascii="Consolas" w:hAnsi="Consolas" w:cs="Consolas"/>
          <w:b/>
          <w:bCs/>
          <w:color w:val="335555"/>
          <w:sz w:val="23"/>
          <w:szCs w:val="23"/>
          <w:lang w:val="en-US"/>
        </w:rPr>
      </w:pPr>
    </w:p>
    <w:p w:rsidR="006C10DA" w:rsidRDefault="006C10DA" w:rsidP="00493A21">
      <w:pPr>
        <w:spacing w:after="0" w:line="240" w:lineRule="auto"/>
        <w:rPr>
          <w:rFonts w:ascii="Consolas" w:hAnsi="Consolas" w:cs="Consolas"/>
          <w:b/>
          <w:bCs/>
          <w:color w:val="335555"/>
          <w:sz w:val="23"/>
          <w:szCs w:val="23"/>
          <w:lang w:val="en-US"/>
        </w:rPr>
      </w:pPr>
      <w:r>
        <w:rPr>
          <w:rFonts w:ascii="Consolas" w:hAnsi="Consolas" w:cs="Consolas"/>
          <w:b/>
          <w:bCs/>
          <w:color w:val="335555"/>
          <w:sz w:val="23"/>
          <w:szCs w:val="23"/>
          <w:lang w:val="en-US"/>
        </w:rPr>
        <w:t xml:space="preserve">KHFM </w:t>
      </w:r>
      <w:proofErr w:type="gramStart"/>
      <w:r>
        <w:rPr>
          <w:rFonts w:ascii="Consolas" w:hAnsi="Consolas" w:cs="Consolas"/>
          <w:b/>
          <w:bCs/>
          <w:color w:val="335555"/>
          <w:sz w:val="23"/>
          <w:szCs w:val="23"/>
          <w:lang w:val="en-US"/>
        </w:rPr>
        <w:t>Scaled</w:t>
      </w:r>
      <w:r w:rsidR="00B01A16">
        <w:rPr>
          <w:rFonts w:ascii="Consolas" w:hAnsi="Consolas" w:cs="Consolas"/>
          <w:b/>
          <w:bCs/>
          <w:color w:val="335555"/>
          <w:sz w:val="23"/>
          <w:szCs w:val="23"/>
          <w:lang w:val="en-US"/>
        </w:rPr>
        <w:t>(</w:t>
      </w:r>
      <w:proofErr w:type="spellStart"/>
      <w:proofErr w:type="gramEnd"/>
      <w:r w:rsidR="00B01A16">
        <w:rPr>
          <w:rFonts w:ascii="Consolas" w:hAnsi="Consolas" w:cs="Consolas"/>
          <w:b/>
          <w:bCs/>
          <w:color w:val="335555"/>
          <w:sz w:val="23"/>
          <w:szCs w:val="23"/>
          <w:lang w:val="en-US"/>
        </w:rPr>
        <w:t>aprox</w:t>
      </w:r>
      <w:proofErr w:type="spellEnd"/>
      <w:r w:rsidR="00B01A16">
        <w:rPr>
          <w:rFonts w:ascii="Consolas" w:hAnsi="Consolas" w:cs="Consolas"/>
          <w:b/>
          <w:bCs/>
          <w:color w:val="335555"/>
          <w:sz w:val="23"/>
          <w:szCs w:val="23"/>
          <w:lang w:val="en-US"/>
        </w:rPr>
        <w:t>)</w:t>
      </w:r>
      <w:r>
        <w:rPr>
          <w:rFonts w:ascii="Consolas" w:hAnsi="Consolas" w:cs="Consolas"/>
          <w:b/>
          <w:bCs/>
          <w:color w:val="335555"/>
          <w:sz w:val="23"/>
          <w:szCs w:val="23"/>
          <w:lang w:val="en-US"/>
        </w:rPr>
        <w:t xml:space="preserve"> = </w:t>
      </w:r>
      <w:r w:rsidR="00B01A16">
        <w:rPr>
          <w:rFonts w:ascii="Consolas" w:hAnsi="Consolas" w:cs="Consolas"/>
          <w:b/>
          <w:bCs/>
          <w:color w:val="335555"/>
          <w:sz w:val="23"/>
          <w:szCs w:val="23"/>
          <w:lang w:val="en-US"/>
        </w:rPr>
        <w:t>(</w:t>
      </w:r>
      <w:proofErr w:type="spellStart"/>
      <w:r w:rsidR="00B01A16">
        <w:rPr>
          <w:rFonts w:ascii="Consolas" w:hAnsi="Consolas" w:cs="Consolas"/>
          <w:b/>
          <w:bCs/>
          <w:color w:val="335555"/>
          <w:sz w:val="23"/>
          <w:szCs w:val="23"/>
          <w:lang w:val="en-US"/>
        </w:rPr>
        <w:t>Amaf-oem</w:t>
      </w:r>
      <w:proofErr w:type="spellEnd"/>
      <w:r w:rsidR="00B01A16">
        <w:rPr>
          <w:rFonts w:ascii="Consolas" w:hAnsi="Consolas" w:cs="Consolas"/>
          <w:b/>
          <w:bCs/>
          <w:color w:val="335555"/>
          <w:sz w:val="23"/>
          <w:szCs w:val="23"/>
          <w:lang w:val="en-US"/>
        </w:rPr>
        <w:t>/</w:t>
      </w:r>
      <w:proofErr w:type="spellStart"/>
      <w:r w:rsidR="00B01A16">
        <w:rPr>
          <w:rFonts w:ascii="Consolas" w:hAnsi="Consolas" w:cs="Consolas"/>
          <w:b/>
          <w:bCs/>
          <w:color w:val="335555"/>
          <w:sz w:val="23"/>
          <w:szCs w:val="23"/>
          <w:lang w:val="en-US"/>
        </w:rPr>
        <w:t>Amaf</w:t>
      </w:r>
      <w:proofErr w:type="spellEnd"/>
      <w:r w:rsidR="00B01A16">
        <w:rPr>
          <w:rFonts w:ascii="Consolas" w:hAnsi="Consolas" w:cs="Consolas"/>
          <w:b/>
          <w:bCs/>
          <w:color w:val="335555"/>
          <w:sz w:val="23"/>
          <w:szCs w:val="23"/>
          <w:lang w:val="en-US"/>
        </w:rPr>
        <w:t>-new)*0.92</w:t>
      </w:r>
      <w:r w:rsidR="00D71709">
        <w:rPr>
          <w:rFonts w:ascii="Consolas" w:hAnsi="Consolas" w:cs="Consolas"/>
          <w:b/>
          <w:bCs/>
          <w:color w:val="335555"/>
          <w:sz w:val="23"/>
          <w:szCs w:val="23"/>
          <w:lang w:val="en-US"/>
        </w:rPr>
        <w:t xml:space="preserve"> </w:t>
      </w:r>
    </w:p>
    <w:p w:rsidR="00D71709" w:rsidRPr="007F2C5A" w:rsidRDefault="00D71709" w:rsidP="00493A21">
      <w:pPr>
        <w:spacing w:after="0" w:line="240" w:lineRule="auto"/>
        <w:rPr>
          <w:rFonts w:ascii="Arial" w:eastAsia="Times New Roman" w:hAnsi="Arial" w:cs="Times New Roman"/>
          <w:b/>
          <w:lang w:val="en-US"/>
        </w:rPr>
      </w:pPr>
      <w:r>
        <w:rPr>
          <w:rFonts w:ascii="Consolas" w:hAnsi="Consolas" w:cs="Consolas"/>
          <w:b/>
          <w:bCs/>
          <w:color w:val="335555"/>
          <w:sz w:val="23"/>
          <w:szCs w:val="23"/>
          <w:lang w:val="en-US"/>
        </w:rPr>
        <w:t>0.92 (8%) is the estimated value calculated from log of the OEM 1.8T AGU.</w:t>
      </w:r>
    </w:p>
    <w:p w:rsidR="00F26587" w:rsidRPr="003F2987" w:rsidRDefault="00F26587" w:rsidP="00493A21">
      <w:pPr>
        <w:spacing w:after="0" w:line="240" w:lineRule="auto"/>
        <w:rPr>
          <w:rFonts w:ascii="Arial" w:eastAsia="Times New Roman" w:hAnsi="Arial" w:cs="Times New Roman"/>
          <w:b/>
          <w:lang w:val="en-US"/>
        </w:rPr>
      </w:pPr>
    </w:p>
    <w:p w:rsidR="00213BD8" w:rsidRPr="003F2987" w:rsidRDefault="00213BD8" w:rsidP="00493A21">
      <w:pPr>
        <w:spacing w:after="0" w:line="240" w:lineRule="auto"/>
        <w:rPr>
          <w:rFonts w:ascii="Arial" w:eastAsia="Times New Roman" w:hAnsi="Arial" w:cs="Times New Roman"/>
          <w:b/>
          <w:lang w:val="en-US"/>
        </w:rPr>
      </w:pPr>
      <w:r w:rsidRPr="003F2987">
        <w:rPr>
          <w:rFonts w:ascii="Arial" w:eastAsia="Times New Roman" w:hAnsi="Arial" w:cs="Times New Roman"/>
          <w:b/>
          <w:highlight w:val="green"/>
          <w:lang w:val="en-US"/>
        </w:rPr>
        <w:t>Relative Fuel Mass vs Air mass</w:t>
      </w:r>
    </w:p>
    <w:p w:rsidR="00512DE8" w:rsidRPr="003F2987" w:rsidRDefault="00512DE8" w:rsidP="00493A21">
      <w:pPr>
        <w:spacing w:after="0" w:line="240" w:lineRule="auto"/>
        <w:rPr>
          <w:rFonts w:ascii="Arial" w:eastAsia="Times New Roman" w:hAnsi="Arial" w:cs="Times New Roman"/>
          <w:b/>
          <w:lang w:val="en-US"/>
        </w:rPr>
      </w:pPr>
    </w:p>
    <w:p w:rsidR="00512DE8" w:rsidRDefault="00512DE8" w:rsidP="00512DE8">
      <w:pPr>
        <w:spacing w:after="0" w:line="240" w:lineRule="auto"/>
        <w:rPr>
          <w:rFonts w:ascii="Arial" w:eastAsia="Times New Roman" w:hAnsi="Arial" w:cs="Times New Roman"/>
          <w:lang w:val="en-US"/>
        </w:rPr>
      </w:pPr>
      <w:r w:rsidRPr="00512DE8">
        <w:rPr>
          <w:rFonts w:ascii="Arial" w:eastAsia="Times New Roman" w:hAnsi="Arial" w:cs="Times New Roman"/>
          <w:highlight w:val="green"/>
          <w:lang w:val="en-US"/>
        </w:rPr>
        <w:t xml:space="preserve">The AGU has a </w:t>
      </w:r>
      <w:proofErr w:type="spellStart"/>
      <w:r w:rsidRPr="00512DE8">
        <w:rPr>
          <w:rFonts w:ascii="Arial" w:eastAsia="Times New Roman" w:hAnsi="Arial" w:cs="Times New Roman"/>
          <w:highlight w:val="green"/>
          <w:lang w:val="en-US"/>
        </w:rPr>
        <w:t>setpoint</w:t>
      </w:r>
      <w:proofErr w:type="spellEnd"/>
      <w:r w:rsidRPr="00512DE8">
        <w:rPr>
          <w:rFonts w:ascii="Arial" w:eastAsia="Times New Roman" w:hAnsi="Arial" w:cs="Times New Roman"/>
          <w:highlight w:val="green"/>
          <w:lang w:val="en-US"/>
        </w:rPr>
        <w:t xml:space="preserve"> map for relative fuel mass vs Air mass (</w:t>
      </w:r>
      <w:proofErr w:type="spellStart"/>
      <w:r w:rsidRPr="00512DE8">
        <w:rPr>
          <w:rFonts w:ascii="Arial" w:eastAsia="Times New Roman" w:hAnsi="Arial" w:cs="Times New Roman"/>
          <w:highlight w:val="green"/>
          <w:lang w:val="en-US"/>
        </w:rPr>
        <w:t>Grundanpassungskonstante</w:t>
      </w:r>
      <w:proofErr w:type="spellEnd"/>
      <w:r w:rsidRPr="00512DE8">
        <w:rPr>
          <w:rFonts w:ascii="Arial" w:eastAsia="Times New Roman" w:hAnsi="Arial" w:cs="Times New Roman"/>
          <w:highlight w:val="green"/>
          <w:lang w:val="en-US"/>
        </w:rPr>
        <w:t xml:space="preserve"> - KHFM). The idea is not to change this map (</w:t>
      </w:r>
      <w:proofErr w:type="spellStart"/>
      <w:r w:rsidRPr="00512DE8">
        <w:rPr>
          <w:rFonts w:ascii="Arial" w:eastAsia="Times New Roman" w:hAnsi="Arial" w:cs="Times New Roman"/>
          <w:highlight w:val="green"/>
          <w:lang w:val="en-US"/>
        </w:rPr>
        <w:t>setpoint</w:t>
      </w:r>
      <w:proofErr w:type="spellEnd"/>
      <w:r w:rsidRPr="00512DE8">
        <w:rPr>
          <w:rFonts w:ascii="Arial" w:eastAsia="Times New Roman" w:hAnsi="Arial" w:cs="Times New Roman"/>
          <w:highlight w:val="green"/>
          <w:lang w:val="en-US"/>
        </w:rPr>
        <w:t>)/or change it very little. When the KHFM map(</w:t>
      </w:r>
      <w:proofErr w:type="spellStart"/>
      <w:r w:rsidRPr="00512DE8">
        <w:rPr>
          <w:rFonts w:ascii="Arial" w:eastAsia="Times New Roman" w:hAnsi="Arial" w:cs="Times New Roman"/>
          <w:highlight w:val="green"/>
          <w:lang w:val="en-US"/>
        </w:rPr>
        <w:t>setpoint</w:t>
      </w:r>
      <w:proofErr w:type="spellEnd"/>
      <w:r w:rsidRPr="00512DE8">
        <w:rPr>
          <w:rFonts w:ascii="Arial" w:eastAsia="Times New Roman" w:hAnsi="Arial" w:cs="Times New Roman"/>
          <w:highlight w:val="green"/>
          <w:lang w:val="en-US"/>
        </w:rPr>
        <w:t xml:space="preserve">) gets changed it offsets/changes all the load axis on the lambda and ignition maps which mean a hell of a lot of time rescaling the whole map so the ms% load axis reading match what the car is doing.   The best way to do it is get the </w:t>
      </w:r>
      <w:proofErr w:type="spellStart"/>
      <w:r w:rsidRPr="00512DE8">
        <w:rPr>
          <w:rFonts w:ascii="Arial" w:eastAsia="Times New Roman" w:hAnsi="Arial" w:cs="Times New Roman"/>
          <w:highlight w:val="green"/>
          <w:lang w:val="en-US"/>
        </w:rPr>
        <w:t>maf</w:t>
      </w:r>
      <w:proofErr w:type="spellEnd"/>
      <w:r w:rsidRPr="00512DE8">
        <w:rPr>
          <w:rFonts w:ascii="Arial" w:eastAsia="Times New Roman" w:hAnsi="Arial" w:cs="Times New Roman"/>
          <w:highlight w:val="green"/>
          <w:lang w:val="en-US"/>
        </w:rPr>
        <w:t xml:space="preserve"> size and injector size about before mapping.</w:t>
      </w:r>
    </w:p>
    <w:p w:rsidR="00213BD8" w:rsidRPr="003F2987" w:rsidRDefault="00213BD8" w:rsidP="00493A21">
      <w:pPr>
        <w:spacing w:after="0" w:line="240" w:lineRule="auto"/>
        <w:rPr>
          <w:rFonts w:ascii="Arial" w:eastAsia="Times New Roman" w:hAnsi="Arial" w:cs="Times New Roman"/>
          <w:b/>
          <w:lang w:val="en-US"/>
        </w:rPr>
      </w:pPr>
    </w:p>
    <w:p w:rsidR="00344AD1" w:rsidRDefault="00F26587" w:rsidP="00F26587">
      <w:pPr>
        <w:spacing w:after="0" w:line="240" w:lineRule="auto"/>
        <w:rPr>
          <w:rFonts w:ascii="Arial" w:eastAsia="Times New Roman" w:hAnsi="Arial" w:cs="Times New Roman"/>
          <w:lang w:val="en-US"/>
        </w:rPr>
      </w:pPr>
      <w:r w:rsidRPr="00624BC5">
        <w:rPr>
          <w:rFonts w:ascii="Arial" w:eastAsia="Times New Roman" w:hAnsi="Arial" w:cs="Times New Roman"/>
          <w:lang w:val="de-DE"/>
        </w:rPr>
        <w:t>Injector constant is Grundanpassungskonstante</w:t>
      </w:r>
      <w:r w:rsidR="00843665" w:rsidRPr="00624BC5">
        <w:rPr>
          <w:rFonts w:ascii="Arial" w:eastAsia="Times New Roman" w:hAnsi="Arial" w:cs="Times New Roman"/>
          <w:lang w:val="de-DE"/>
        </w:rPr>
        <w:t xml:space="preserve"> </w:t>
      </w:r>
      <w:r w:rsidRPr="00624BC5">
        <w:rPr>
          <w:rFonts w:ascii="Arial" w:eastAsia="Times New Roman" w:hAnsi="Arial" w:cs="Times New Roman"/>
          <w:lang w:val="de-DE"/>
        </w:rPr>
        <w:t xml:space="preserve">KHFM. </w:t>
      </w:r>
      <w:r>
        <w:rPr>
          <w:rFonts w:ascii="Arial" w:eastAsia="Times New Roman" w:hAnsi="Arial" w:cs="Times New Roman"/>
          <w:lang w:val="en-US"/>
        </w:rPr>
        <w:t>It is</w:t>
      </w:r>
      <w:r w:rsidRPr="006E3A88">
        <w:rPr>
          <w:rFonts w:ascii="Arial" w:eastAsia="Times New Roman" w:hAnsi="Arial" w:cs="Times New Roman"/>
          <w:lang w:val="en-US"/>
        </w:rPr>
        <w:t xml:space="preserve"> tune</w:t>
      </w:r>
      <w:r>
        <w:rPr>
          <w:rFonts w:ascii="Arial" w:eastAsia="Times New Roman" w:hAnsi="Arial" w:cs="Times New Roman"/>
          <w:lang w:val="en-US"/>
        </w:rPr>
        <w:t>d</w:t>
      </w:r>
      <w:r w:rsidRPr="006E3A88">
        <w:rPr>
          <w:rFonts w:ascii="Arial" w:eastAsia="Times New Roman" w:hAnsi="Arial" w:cs="Times New Roman"/>
          <w:lang w:val="en-US"/>
        </w:rPr>
        <w:t xml:space="preserve"> using the physical formula.</w:t>
      </w:r>
      <w:r>
        <w:rPr>
          <w:rFonts w:ascii="Arial" w:eastAsia="Times New Roman" w:hAnsi="Arial" w:cs="Times New Roman"/>
          <w:lang w:val="en-US"/>
        </w:rPr>
        <w:t xml:space="preserve"> </w:t>
      </w:r>
      <w:r w:rsidRPr="00344AD1">
        <w:rPr>
          <w:rFonts w:ascii="Arial" w:eastAsia="Times New Roman" w:hAnsi="Arial" w:cs="Times New Roman"/>
          <w:lang w:val="en-US"/>
        </w:rPr>
        <w:t>Having the stock injector flow and fuel pressure and knowing the new injectors (and/or FPR), recalculate the flow and adjust the constant. It is linear. Don't forget to adjust injector lag time.</w:t>
      </w:r>
    </w:p>
    <w:p w:rsidR="00344AD1" w:rsidRDefault="00344AD1" w:rsidP="00F26587">
      <w:pPr>
        <w:spacing w:after="0" w:line="240" w:lineRule="auto"/>
        <w:rPr>
          <w:rFonts w:ascii="Arial" w:eastAsia="Times New Roman" w:hAnsi="Arial" w:cs="Times New Roman"/>
          <w:lang w:val="en-US"/>
        </w:rPr>
      </w:pPr>
    </w:p>
    <w:p w:rsidR="00F1570E" w:rsidRPr="00F5536E" w:rsidRDefault="00344AD1" w:rsidP="00F26587">
      <w:pPr>
        <w:spacing w:after="0" w:line="240" w:lineRule="auto"/>
        <w:rPr>
          <w:rFonts w:ascii="Arial" w:eastAsia="Times New Roman" w:hAnsi="Arial" w:cs="Times New Roman"/>
          <w:lang w:val="en-US"/>
        </w:rPr>
      </w:pPr>
      <w:proofErr w:type="spellStart"/>
      <w:r w:rsidRPr="00344AD1">
        <w:rPr>
          <w:rFonts w:ascii="Arial" w:eastAsia="Times New Roman" w:hAnsi="Arial" w:cs="Times New Roman"/>
          <w:lang w:val="en-US"/>
        </w:rPr>
        <w:t>Grundanpassungskonstante</w:t>
      </w:r>
      <w:proofErr w:type="spellEnd"/>
      <w:r>
        <w:rPr>
          <w:rFonts w:ascii="Arial" w:eastAsia="Times New Roman" w:hAnsi="Arial" w:cs="Times New Roman"/>
          <w:lang w:val="en-US"/>
        </w:rPr>
        <w:t xml:space="preserve"> (KHFM)</w:t>
      </w:r>
      <w:r w:rsidRPr="00344AD1">
        <w:rPr>
          <w:rFonts w:ascii="Arial" w:eastAsia="Times New Roman" w:hAnsi="Arial" w:cs="Times New Roman"/>
          <w:lang w:val="en-US"/>
        </w:rPr>
        <w:t xml:space="preserve"> would be re-calculated as a linear mult</w:t>
      </w:r>
      <w:r>
        <w:rPr>
          <w:rFonts w:ascii="Arial" w:eastAsia="Times New Roman" w:hAnsi="Arial" w:cs="Times New Roman"/>
          <w:lang w:val="en-US"/>
        </w:rPr>
        <w:t>iplier</w:t>
      </w:r>
      <w:r w:rsidR="00F5536E">
        <w:rPr>
          <w:rFonts w:ascii="Arial" w:eastAsia="Times New Roman" w:hAnsi="Arial" w:cs="Times New Roman"/>
          <w:lang w:val="en-US"/>
        </w:rPr>
        <w:t xml:space="preserve">, but pay attention that it </w:t>
      </w:r>
      <w:r w:rsidR="007E3E83" w:rsidRPr="00F5536E">
        <w:rPr>
          <w:rFonts w:ascii="Arial" w:eastAsia="Times New Roman" w:hAnsi="Arial" w:cs="Times New Roman"/>
          <w:lang w:val="en-US"/>
        </w:rPr>
        <w:t>changes</w:t>
      </w:r>
      <w:r w:rsidR="00F5536E" w:rsidRPr="00F5536E">
        <w:rPr>
          <w:rFonts w:ascii="Arial" w:eastAsia="Times New Roman" w:hAnsi="Arial" w:cs="Times New Roman"/>
          <w:lang w:val="en-US"/>
        </w:rPr>
        <w:t xml:space="preserve"> the MS scalar of tables.</w:t>
      </w:r>
    </w:p>
    <w:p w:rsidR="006D5751" w:rsidRPr="006D5751" w:rsidRDefault="00344AD1" w:rsidP="00F26587">
      <w:pPr>
        <w:spacing w:after="0" w:line="240" w:lineRule="auto"/>
        <w:rPr>
          <w:rFonts w:ascii="Arial" w:eastAsia="Times New Roman" w:hAnsi="Arial" w:cs="Times New Roman"/>
          <w:highlight w:val="yellow"/>
          <w:lang w:val="en-US"/>
        </w:rPr>
      </w:pPr>
      <w:r w:rsidRPr="00344AD1">
        <w:rPr>
          <w:rFonts w:ascii="Arial" w:eastAsia="Times New Roman" w:hAnsi="Arial" w:cs="Times New Roman"/>
          <w:lang w:val="en-US"/>
        </w:rPr>
        <w:br/>
      </w:r>
      <w:r w:rsidR="006D5751" w:rsidRPr="006D5751">
        <w:rPr>
          <w:rFonts w:ascii="Arial" w:eastAsia="Times New Roman" w:hAnsi="Arial" w:cs="Times New Roman"/>
          <w:highlight w:val="yellow"/>
          <w:lang w:val="en-US"/>
        </w:rPr>
        <w:t>To setup bigger injectors:</w:t>
      </w:r>
    </w:p>
    <w:p w:rsidR="006D5751" w:rsidRPr="006D5751" w:rsidRDefault="006D5751" w:rsidP="00F26587">
      <w:pPr>
        <w:spacing w:after="0" w:line="240" w:lineRule="auto"/>
        <w:rPr>
          <w:rFonts w:ascii="Arial" w:eastAsia="Times New Roman" w:hAnsi="Arial" w:cs="Times New Roman"/>
          <w:highlight w:val="yellow"/>
          <w:lang w:val="en-US"/>
        </w:rPr>
      </w:pPr>
      <w:r w:rsidRPr="006D5751">
        <w:rPr>
          <w:rFonts w:ascii="Arial" w:eastAsia="Times New Roman" w:hAnsi="Arial" w:cs="Times New Roman"/>
          <w:highlight w:val="yellow"/>
          <w:lang w:val="en-US"/>
        </w:rPr>
        <w:t>Find "</w:t>
      </w:r>
      <w:proofErr w:type="spellStart"/>
      <w:r w:rsidRPr="006D5751">
        <w:rPr>
          <w:rFonts w:ascii="Arial" w:eastAsia="Times New Roman" w:hAnsi="Arial" w:cs="Times New Roman"/>
          <w:highlight w:val="yellow"/>
          <w:lang w:val="en-US"/>
        </w:rPr>
        <w:t>Grundanpassungskonstante</w:t>
      </w:r>
      <w:proofErr w:type="spellEnd"/>
      <w:r w:rsidRPr="006D5751">
        <w:rPr>
          <w:rFonts w:ascii="Arial" w:eastAsia="Times New Roman" w:hAnsi="Arial" w:cs="Times New Roman"/>
          <w:highlight w:val="yellow"/>
          <w:lang w:val="en-US"/>
        </w:rPr>
        <w:t>". Constant is in (kg/h) * (min/ms).</w:t>
      </w:r>
      <w:r w:rsidRPr="006D5751">
        <w:rPr>
          <w:rFonts w:ascii="Arial" w:eastAsia="Times New Roman" w:hAnsi="Arial" w:cs="Times New Roman"/>
          <w:highlight w:val="yellow"/>
          <w:lang w:val="en-US"/>
        </w:rPr>
        <w:br/>
        <w:t xml:space="preserve">To fit your new injectors, you must know what the flow of your original injector and calculate like this: </w:t>
      </w:r>
    </w:p>
    <w:p w:rsidR="00F26587" w:rsidRDefault="006D5751" w:rsidP="00F26587">
      <w:pPr>
        <w:spacing w:after="0" w:line="240" w:lineRule="auto"/>
        <w:rPr>
          <w:rFonts w:ascii="Arial" w:eastAsia="Times New Roman" w:hAnsi="Arial" w:cs="Times New Roman"/>
          <w:lang w:val="en-US"/>
        </w:rPr>
      </w:pPr>
      <w:proofErr w:type="spellStart"/>
      <w:r w:rsidRPr="006D5751">
        <w:rPr>
          <w:rFonts w:ascii="Arial" w:eastAsia="Times New Roman" w:hAnsi="Arial" w:cs="Times New Roman"/>
          <w:b/>
          <w:highlight w:val="yellow"/>
          <w:lang w:val="en-US"/>
        </w:rPr>
        <w:t>NewKonstanteV</w:t>
      </w:r>
      <w:r>
        <w:rPr>
          <w:rFonts w:ascii="Arial" w:eastAsia="Times New Roman" w:hAnsi="Arial" w:cs="Times New Roman"/>
          <w:b/>
          <w:highlight w:val="yellow"/>
          <w:lang w:val="en-US"/>
        </w:rPr>
        <w:t>alue</w:t>
      </w:r>
      <w:proofErr w:type="spellEnd"/>
      <w:proofErr w:type="gramStart"/>
      <w:r>
        <w:rPr>
          <w:rFonts w:ascii="Arial" w:eastAsia="Times New Roman" w:hAnsi="Arial" w:cs="Times New Roman"/>
          <w:b/>
          <w:highlight w:val="yellow"/>
          <w:lang w:val="en-US"/>
        </w:rPr>
        <w:t>=(</w:t>
      </w:r>
      <w:proofErr w:type="spellStart"/>
      <w:proofErr w:type="gramEnd"/>
      <w:r w:rsidR="005C6537">
        <w:rPr>
          <w:rFonts w:ascii="Arial" w:eastAsia="Times New Roman" w:hAnsi="Arial" w:cs="Times New Roman"/>
          <w:b/>
          <w:highlight w:val="yellow"/>
          <w:lang w:val="en-US"/>
        </w:rPr>
        <w:t>NewInjectors</w:t>
      </w:r>
      <w:proofErr w:type="spellEnd"/>
      <w:r>
        <w:rPr>
          <w:rFonts w:ascii="Arial" w:eastAsia="Times New Roman" w:hAnsi="Arial" w:cs="Times New Roman"/>
          <w:b/>
          <w:highlight w:val="yellow"/>
          <w:lang w:val="en-US"/>
        </w:rPr>
        <w:t>[cc@3bar]</w:t>
      </w:r>
      <w:r w:rsidRPr="006D5751">
        <w:rPr>
          <w:rFonts w:ascii="Arial" w:eastAsia="Times New Roman" w:hAnsi="Arial" w:cs="Times New Roman"/>
          <w:b/>
          <w:highlight w:val="yellow"/>
          <w:lang w:val="en-US"/>
        </w:rPr>
        <w:t xml:space="preserve"> * </w:t>
      </w:r>
      <w:proofErr w:type="spellStart"/>
      <w:r w:rsidRPr="006D5751">
        <w:rPr>
          <w:rFonts w:ascii="Arial" w:eastAsia="Times New Roman" w:hAnsi="Arial" w:cs="Times New Roman"/>
          <w:b/>
          <w:highlight w:val="yellow"/>
          <w:lang w:val="en-US"/>
        </w:rPr>
        <w:t>ActualK</w:t>
      </w:r>
      <w:r>
        <w:rPr>
          <w:rFonts w:ascii="Arial" w:eastAsia="Times New Roman" w:hAnsi="Arial" w:cs="Times New Roman"/>
          <w:b/>
          <w:highlight w:val="yellow"/>
          <w:lang w:val="en-US"/>
        </w:rPr>
        <w:t>onstanteValue</w:t>
      </w:r>
      <w:proofErr w:type="spellEnd"/>
      <w:r>
        <w:rPr>
          <w:rFonts w:ascii="Arial" w:eastAsia="Times New Roman" w:hAnsi="Arial" w:cs="Times New Roman"/>
          <w:b/>
          <w:highlight w:val="yellow"/>
          <w:lang w:val="en-US"/>
        </w:rPr>
        <w:t xml:space="preserve"> ) / ( </w:t>
      </w:r>
      <w:proofErr w:type="spellStart"/>
      <w:r>
        <w:rPr>
          <w:rFonts w:ascii="Arial" w:eastAsia="Times New Roman" w:hAnsi="Arial" w:cs="Times New Roman"/>
          <w:b/>
          <w:highlight w:val="yellow"/>
          <w:lang w:val="en-US"/>
        </w:rPr>
        <w:t>O</w:t>
      </w:r>
      <w:r w:rsidR="005C6537">
        <w:rPr>
          <w:rFonts w:ascii="Arial" w:eastAsia="Times New Roman" w:hAnsi="Arial" w:cs="Times New Roman"/>
          <w:b/>
          <w:highlight w:val="yellow"/>
          <w:lang w:val="en-US"/>
        </w:rPr>
        <w:t>riginalInjectors</w:t>
      </w:r>
      <w:proofErr w:type="spellEnd"/>
      <w:r>
        <w:rPr>
          <w:rFonts w:ascii="Arial" w:eastAsia="Times New Roman" w:hAnsi="Arial" w:cs="Times New Roman"/>
          <w:b/>
          <w:highlight w:val="yellow"/>
          <w:lang w:val="en-US"/>
        </w:rPr>
        <w:t xml:space="preserve"> [</w:t>
      </w:r>
      <w:r w:rsidRPr="006D5751">
        <w:rPr>
          <w:rFonts w:ascii="Arial" w:eastAsia="Times New Roman" w:hAnsi="Arial" w:cs="Times New Roman"/>
          <w:b/>
          <w:highlight w:val="yellow"/>
          <w:lang w:val="en-US"/>
        </w:rPr>
        <w:t>cc@3bar</w:t>
      </w:r>
      <w:r>
        <w:rPr>
          <w:rFonts w:ascii="Arial" w:eastAsia="Times New Roman" w:hAnsi="Arial" w:cs="Times New Roman"/>
          <w:b/>
          <w:lang w:val="en-US"/>
        </w:rPr>
        <w:t>]</w:t>
      </w:r>
      <w:r w:rsidR="00344AD1" w:rsidRPr="00344AD1">
        <w:rPr>
          <w:rFonts w:ascii="Arial" w:eastAsia="Times New Roman" w:hAnsi="Arial" w:cs="Times New Roman"/>
          <w:lang w:val="en-US"/>
        </w:rPr>
        <w:br/>
      </w:r>
      <w:r w:rsidR="00344AD1" w:rsidRPr="00344AD1">
        <w:rPr>
          <w:rFonts w:ascii="Arial" w:eastAsia="Times New Roman" w:hAnsi="Arial" w:cs="Times New Roman"/>
          <w:lang w:val="en-US"/>
        </w:rPr>
        <w:br/>
        <w:t>If you change fuel pressure as well, you will have to take it in account before re-calculating.</w:t>
      </w:r>
      <w:r w:rsidR="00344AD1">
        <w:rPr>
          <w:rFonts w:ascii="Arial" w:eastAsia="Times New Roman" w:hAnsi="Arial" w:cs="Times New Roman"/>
          <w:lang w:val="en-US"/>
        </w:rPr>
        <w:t xml:space="preserve"> </w:t>
      </w:r>
      <w:r w:rsidR="00344AD1" w:rsidRPr="00344AD1">
        <w:rPr>
          <w:rFonts w:ascii="Arial" w:eastAsia="Times New Roman" w:hAnsi="Arial" w:cs="Times New Roman"/>
          <w:lang w:val="en-US"/>
        </w:rPr>
        <w:t>As I said before, remember to adjust latency and minimum injection time.</w:t>
      </w:r>
      <w:r w:rsidR="00F26587" w:rsidRPr="006E3A88">
        <w:rPr>
          <w:rFonts w:ascii="Arial" w:eastAsia="Times New Roman" w:hAnsi="Arial" w:cs="Times New Roman"/>
          <w:lang w:val="en-US"/>
        </w:rPr>
        <w:br/>
      </w:r>
      <w:r w:rsidR="00F26587" w:rsidRPr="006E3A88">
        <w:rPr>
          <w:rFonts w:ascii="Arial" w:eastAsia="Times New Roman" w:hAnsi="Arial" w:cs="Times New Roman"/>
          <w:lang w:val="en-US"/>
        </w:rPr>
        <w:br/>
      </w:r>
      <w:r w:rsidR="00F26587" w:rsidRPr="00F26587">
        <w:rPr>
          <w:rFonts w:ascii="Arial" w:eastAsia="Times New Roman" w:hAnsi="Arial" w:cs="Times New Roman"/>
          <w:highlight w:val="yellow"/>
          <w:lang w:val="en-US"/>
        </w:rPr>
        <w:t>For 1.8T AEB / AGU you will need a VR6 MAF, take the linearization maps from a VR6 ECU and copy paste.</w:t>
      </w:r>
      <w:r w:rsidR="00F26587" w:rsidRPr="006E3A88">
        <w:rPr>
          <w:rFonts w:ascii="Arial" w:eastAsia="Times New Roman" w:hAnsi="Arial" w:cs="Times New Roman"/>
          <w:lang w:val="en-US"/>
        </w:rPr>
        <w:br/>
      </w:r>
      <w:r w:rsidR="00F26587" w:rsidRPr="006E3A88">
        <w:rPr>
          <w:rFonts w:ascii="Arial" w:eastAsia="Times New Roman" w:hAnsi="Arial" w:cs="Times New Roman"/>
          <w:lang w:val="en-US"/>
        </w:rPr>
        <w:br/>
        <w:t>The boost is controlled according to MAF. It does not have MAP sensor</w:t>
      </w:r>
      <w:r w:rsidR="00F26587">
        <w:rPr>
          <w:rFonts w:ascii="Arial" w:eastAsia="Times New Roman" w:hAnsi="Arial" w:cs="Times New Roman"/>
          <w:lang w:val="en-US"/>
        </w:rPr>
        <w:t>,</w:t>
      </w:r>
      <w:r w:rsidR="00F26587" w:rsidRPr="006E3A88">
        <w:rPr>
          <w:rFonts w:ascii="Arial" w:eastAsia="Times New Roman" w:hAnsi="Arial" w:cs="Times New Roman"/>
          <w:lang w:val="en-US"/>
        </w:rPr>
        <w:t xml:space="preserve"> feedback instead the "pressure" table is really a target load table. It still has N75 duty map and limitations.</w:t>
      </w:r>
    </w:p>
    <w:p w:rsidR="00F26587" w:rsidRDefault="00F26587" w:rsidP="00493A21">
      <w:pPr>
        <w:spacing w:after="0" w:line="240" w:lineRule="auto"/>
        <w:rPr>
          <w:rFonts w:ascii="Arial" w:eastAsia="Times New Roman" w:hAnsi="Arial" w:cs="Times New Roman"/>
          <w:b/>
          <w:lang w:val="en-US"/>
        </w:rPr>
      </w:pPr>
    </w:p>
    <w:p w:rsidR="006075E3" w:rsidRDefault="006075E3" w:rsidP="00493A21">
      <w:pPr>
        <w:spacing w:after="0" w:line="240" w:lineRule="auto"/>
        <w:rPr>
          <w:rFonts w:ascii="Arial" w:eastAsia="Times New Roman" w:hAnsi="Arial" w:cs="Times New Roman"/>
          <w:lang w:val="en-US"/>
        </w:rPr>
      </w:pPr>
      <w:r w:rsidRPr="006075E3">
        <w:rPr>
          <w:rFonts w:ascii="Arial" w:eastAsia="Times New Roman" w:hAnsi="Arial" w:cs="Times New Roman"/>
          <w:highlight w:val="yellow"/>
          <w:lang w:val="en-US"/>
        </w:rPr>
        <w:t xml:space="preserve">As long at the injectors are a close match % to the </w:t>
      </w:r>
      <w:proofErr w:type="spellStart"/>
      <w:r w:rsidRPr="006075E3">
        <w:rPr>
          <w:rFonts w:ascii="Arial" w:eastAsia="Times New Roman" w:hAnsi="Arial" w:cs="Times New Roman"/>
          <w:highlight w:val="yellow"/>
          <w:lang w:val="en-US"/>
        </w:rPr>
        <w:t>maf</w:t>
      </w:r>
      <w:proofErr w:type="spellEnd"/>
      <w:r w:rsidRPr="006075E3">
        <w:rPr>
          <w:rFonts w:ascii="Arial" w:eastAsia="Times New Roman" w:hAnsi="Arial" w:cs="Times New Roman"/>
          <w:highlight w:val="yellow"/>
          <w:lang w:val="en-US"/>
        </w:rPr>
        <w:t xml:space="preserve"> % then less work is needed in the map.</w:t>
      </w:r>
    </w:p>
    <w:p w:rsidR="006075E3" w:rsidRDefault="006075E3" w:rsidP="00493A21">
      <w:pPr>
        <w:spacing w:after="0" w:line="240" w:lineRule="auto"/>
        <w:rPr>
          <w:rFonts w:ascii="Arial" w:eastAsia="Times New Roman" w:hAnsi="Arial" w:cs="Times New Roman"/>
          <w:lang w:val="en-US"/>
        </w:rPr>
      </w:pPr>
    </w:p>
    <w:p w:rsidR="00DD5BEA" w:rsidRDefault="00DD5BEA" w:rsidP="00493A21">
      <w:pPr>
        <w:spacing w:after="0" w:line="240" w:lineRule="auto"/>
        <w:rPr>
          <w:rFonts w:ascii="Arial" w:eastAsia="Times New Roman" w:hAnsi="Arial" w:cs="Times New Roman"/>
          <w:lang w:val="en-US"/>
        </w:rPr>
      </w:pPr>
      <w:r>
        <w:rPr>
          <w:rFonts w:ascii="Arial" w:eastAsia="Times New Roman" w:hAnsi="Arial" w:cs="Times New Roman"/>
          <w:lang w:val="en-US"/>
        </w:rPr>
        <w:t>Injectors sizes per MAF:</w:t>
      </w:r>
    </w:p>
    <w:p w:rsidR="00DD5BEA" w:rsidRDefault="00DD5BEA" w:rsidP="00493A21">
      <w:pPr>
        <w:spacing w:after="0" w:line="240" w:lineRule="auto"/>
        <w:rPr>
          <w:rFonts w:ascii="Arial" w:eastAsia="Times New Roman" w:hAnsi="Arial" w:cs="Times New Roman"/>
          <w:lang w:val="en-US"/>
        </w:rPr>
      </w:pPr>
      <w:r w:rsidRPr="00DD5BEA">
        <w:rPr>
          <w:rFonts w:ascii="Arial" w:eastAsia="Times New Roman" w:hAnsi="Arial" w:cs="Times New Roman"/>
          <w:lang w:val="en-US"/>
        </w:rPr>
        <w:t>Stock is 2.44" inner diameter good for 240cc</w:t>
      </w:r>
      <w:r w:rsidRPr="00DD5BEA">
        <w:rPr>
          <w:rFonts w:ascii="Arial" w:eastAsia="Times New Roman" w:hAnsi="Arial" w:cs="Times New Roman"/>
          <w:lang w:val="en-US"/>
        </w:rPr>
        <w:br/>
        <w:t xml:space="preserve">Vr6 </w:t>
      </w:r>
      <w:proofErr w:type="spellStart"/>
      <w:r w:rsidRPr="00DD5BEA">
        <w:rPr>
          <w:rFonts w:ascii="Arial" w:eastAsia="Times New Roman" w:hAnsi="Arial" w:cs="Times New Roman"/>
          <w:lang w:val="en-US"/>
        </w:rPr>
        <w:t>maf</w:t>
      </w:r>
      <w:proofErr w:type="spellEnd"/>
      <w:r w:rsidRPr="00DD5BEA">
        <w:rPr>
          <w:rFonts w:ascii="Arial" w:eastAsia="Times New Roman" w:hAnsi="Arial" w:cs="Times New Roman"/>
          <w:lang w:val="en-US"/>
        </w:rPr>
        <w:t xml:space="preserve"> is 2.75" inner diameter good for 310cc yellows</w:t>
      </w:r>
      <w:r w:rsidRPr="00DD5BEA">
        <w:rPr>
          <w:rFonts w:ascii="Arial" w:eastAsia="Times New Roman" w:hAnsi="Arial" w:cs="Times New Roman"/>
          <w:lang w:val="en-US"/>
        </w:rPr>
        <w:br/>
        <w:t>3" inner diameter</w:t>
      </w:r>
      <w:r w:rsidR="00DA1171" w:rsidRPr="00DD5BEA">
        <w:rPr>
          <w:rFonts w:ascii="Arial" w:eastAsia="Times New Roman" w:hAnsi="Arial" w:cs="Times New Roman"/>
          <w:lang w:val="en-US"/>
        </w:rPr>
        <w:t> good</w:t>
      </w:r>
      <w:r w:rsidRPr="00DD5BEA">
        <w:rPr>
          <w:rFonts w:ascii="Arial" w:eastAsia="Times New Roman" w:hAnsi="Arial" w:cs="Times New Roman"/>
          <w:lang w:val="en-US"/>
        </w:rPr>
        <w:t xml:space="preserve"> for 360cc</w:t>
      </w:r>
      <w:r w:rsidRPr="00DD5BEA">
        <w:rPr>
          <w:rFonts w:ascii="Arial" w:eastAsia="Times New Roman" w:hAnsi="Arial" w:cs="Times New Roman"/>
          <w:lang w:val="en-US"/>
        </w:rPr>
        <w:br/>
        <w:t>3.25" inner diameter good for 440cc</w:t>
      </w:r>
    </w:p>
    <w:p w:rsidR="00DD5BEA" w:rsidRDefault="00DD5BEA" w:rsidP="00493A21">
      <w:pPr>
        <w:spacing w:after="0" w:line="240" w:lineRule="auto"/>
        <w:rPr>
          <w:rFonts w:ascii="Arial" w:eastAsia="Times New Roman" w:hAnsi="Arial" w:cs="Times New Roman"/>
          <w:lang w:val="en-US"/>
        </w:rPr>
      </w:pPr>
    </w:p>
    <w:p w:rsidR="00DD5BEA" w:rsidRPr="00DD5BEA" w:rsidRDefault="00DD5BEA" w:rsidP="00493A21">
      <w:pPr>
        <w:spacing w:after="0" w:line="240" w:lineRule="auto"/>
        <w:rPr>
          <w:rFonts w:ascii="Arial" w:eastAsia="Times New Roman" w:hAnsi="Arial" w:cs="Times New Roman"/>
          <w:lang w:val="en-US"/>
        </w:rPr>
      </w:pPr>
      <w:r w:rsidRPr="004713CA">
        <w:rPr>
          <w:rFonts w:ascii="Arial" w:eastAsia="Times New Roman" w:hAnsi="Arial" w:cs="Times New Roman"/>
          <w:lang w:val="en-US"/>
        </w:rPr>
        <w:t xml:space="preserve">Another trick to compensate for bigger </w:t>
      </w:r>
      <w:r w:rsidR="00DA1171" w:rsidRPr="004713CA">
        <w:rPr>
          <w:rFonts w:ascii="Arial" w:eastAsia="Times New Roman" w:hAnsi="Arial" w:cs="Times New Roman"/>
          <w:lang w:val="en-US"/>
        </w:rPr>
        <w:t>injectors</w:t>
      </w:r>
      <w:r w:rsidRPr="004713CA">
        <w:rPr>
          <w:rFonts w:ascii="Arial" w:eastAsia="Times New Roman" w:hAnsi="Arial" w:cs="Times New Roman"/>
          <w:lang w:val="en-US"/>
        </w:rPr>
        <w:t xml:space="preserve"> is to increase the MAF area by the same % of what new injectors have increased % over the stock injectors.  This will keep the fuel trims </w:t>
      </w:r>
      <w:r w:rsidR="00DA1171" w:rsidRPr="004713CA">
        <w:rPr>
          <w:rFonts w:ascii="Arial" w:eastAsia="Times New Roman" w:hAnsi="Arial" w:cs="Times New Roman"/>
          <w:lang w:val="en-US"/>
        </w:rPr>
        <w:t>within</w:t>
      </w:r>
      <w:r w:rsidRPr="004713CA">
        <w:rPr>
          <w:rFonts w:ascii="Arial" w:eastAsia="Times New Roman" w:hAnsi="Arial" w:cs="Times New Roman"/>
          <w:lang w:val="en-US"/>
        </w:rPr>
        <w:t xml:space="preserve"> reason.</w:t>
      </w:r>
      <w:r w:rsidRPr="00DD5BEA">
        <w:rPr>
          <w:rFonts w:ascii="Arial" w:eastAsia="Times New Roman" w:hAnsi="Arial" w:cs="Times New Roman"/>
          <w:lang w:val="en-US"/>
        </w:rPr>
        <w:t> </w:t>
      </w:r>
    </w:p>
    <w:p w:rsidR="004F1395" w:rsidRDefault="004F1395" w:rsidP="00493A21">
      <w:pPr>
        <w:spacing w:after="0" w:line="240" w:lineRule="auto"/>
        <w:rPr>
          <w:rFonts w:ascii="Arial" w:eastAsia="Times New Roman" w:hAnsi="Arial" w:cs="Times New Roman"/>
          <w:lang w:val="en-US"/>
        </w:rPr>
      </w:pPr>
    </w:p>
    <w:p w:rsidR="00DD5BEA" w:rsidRDefault="004713CA" w:rsidP="00C0762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lang w:val="en-US"/>
        </w:rPr>
      </w:pPr>
      <w:proofErr w:type="gramStart"/>
      <w:r>
        <w:rPr>
          <w:rFonts w:ascii="Arial" w:eastAsia="Times New Roman" w:hAnsi="Arial" w:cs="Times New Roman"/>
          <w:lang w:val="en-US"/>
        </w:rPr>
        <w:t xml:space="preserve">So </w:t>
      </w:r>
      <w:r w:rsidRPr="004713CA">
        <w:rPr>
          <w:rFonts w:ascii="Arial" w:eastAsia="Times New Roman" w:hAnsi="Arial" w:cs="Times New Roman"/>
          <w:lang w:val="en-US"/>
        </w:rPr>
        <w:t>bigger injectors always means bigger MAF</w:t>
      </w:r>
      <w:r>
        <w:rPr>
          <w:rFonts w:ascii="Arial" w:eastAsia="Times New Roman" w:hAnsi="Arial" w:cs="Times New Roman"/>
          <w:lang w:val="en-US"/>
        </w:rPr>
        <w:t>.</w:t>
      </w:r>
      <w:proofErr w:type="gramEnd"/>
    </w:p>
    <w:p w:rsidR="006D5751" w:rsidRDefault="006D5751" w:rsidP="00C0762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lang w:val="en-US"/>
        </w:rPr>
      </w:pPr>
    </w:p>
    <w:p w:rsidR="006D5751" w:rsidRPr="00C0762B" w:rsidRDefault="006D5751" w:rsidP="00C0762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highlight w:val="yellow"/>
          <w:lang w:val="en-US"/>
        </w:rPr>
      </w:pPr>
      <w:r w:rsidRPr="006D5751">
        <w:rPr>
          <w:rFonts w:ascii="Arial" w:eastAsia="Times New Roman" w:hAnsi="Arial" w:cs="Times New Roman"/>
          <w:highlight w:val="yellow"/>
          <w:lang w:val="en-US"/>
        </w:rPr>
        <w:t>FGAT</w:t>
      </w:r>
      <w:r w:rsidR="00C0762B">
        <w:rPr>
          <w:rFonts w:ascii="Arial" w:eastAsia="Times New Roman" w:hAnsi="Arial" w:cs="Times New Roman"/>
          <w:highlight w:val="yellow"/>
          <w:lang w:val="en-US"/>
        </w:rPr>
        <w:t>0</w:t>
      </w:r>
      <w:r w:rsidRPr="006D5751">
        <w:rPr>
          <w:rFonts w:ascii="Arial" w:eastAsia="Times New Roman" w:hAnsi="Arial" w:cs="Times New Roman"/>
          <w:highlight w:val="yellow"/>
          <w:lang w:val="en-US"/>
        </w:rPr>
        <w:t xml:space="preserve"> =&gt; fuel multiplier (you change the injectors flow to ECU)</w:t>
      </w:r>
      <w:r w:rsidR="00C0762B">
        <w:rPr>
          <w:rFonts w:ascii="Arial" w:eastAsia="Times New Roman" w:hAnsi="Arial" w:cs="Times New Roman"/>
          <w:highlight w:val="yellow"/>
          <w:lang w:val="en-US"/>
        </w:rPr>
        <w:t xml:space="preserve"> </w:t>
      </w:r>
      <w:r w:rsidR="00C0762B" w:rsidRPr="00C0762B">
        <w:rPr>
          <w:rFonts w:ascii="Arial" w:eastAsia="Times New Roman" w:hAnsi="Arial" w:cs="Times New Roman"/>
          <w:highlight w:val="yellow"/>
          <w:lang w:val="en-US"/>
        </w:rPr>
        <w:sym w:font="Wingdings" w:char="F0E0"/>
      </w:r>
      <w:r w:rsidR="00C0762B">
        <w:rPr>
          <w:rFonts w:ascii="Arial" w:eastAsia="Times New Roman" w:hAnsi="Arial" w:cs="Times New Roman"/>
          <w:highlight w:val="yellow"/>
          <w:lang w:val="en-US"/>
        </w:rPr>
        <w:t xml:space="preserve"> FGAT0 </w:t>
      </w:r>
      <w:r w:rsidRPr="00C0762B">
        <w:rPr>
          <w:rFonts w:ascii="Arial" w:eastAsia="Times New Roman" w:hAnsi="Arial" w:cs="Times New Roman"/>
          <w:highlight w:val="yellow"/>
          <w:lang w:val="en-US"/>
        </w:rPr>
        <w:t xml:space="preserve">Fueling constant: </w:t>
      </w:r>
      <w:proofErr w:type="spellStart"/>
      <w:r w:rsidRPr="00C0762B">
        <w:rPr>
          <w:rFonts w:ascii="Arial" w:eastAsia="Times New Roman" w:hAnsi="Arial" w:cs="Times New Roman"/>
          <w:highlight w:val="yellow"/>
          <w:lang w:val="en-US"/>
        </w:rPr>
        <w:t>Grundanpassungsfaktor</w:t>
      </w:r>
      <w:proofErr w:type="spellEnd"/>
      <w:r w:rsidRPr="00C0762B">
        <w:rPr>
          <w:rFonts w:ascii="Arial" w:eastAsia="Times New Roman" w:hAnsi="Arial" w:cs="Times New Roman"/>
          <w:highlight w:val="yellow"/>
          <w:lang w:val="en-US"/>
        </w:rPr>
        <w:t xml:space="preserve"> 0</w:t>
      </w:r>
      <w:r w:rsidRPr="00C0762B">
        <w:rPr>
          <w:rFonts w:ascii="Arial" w:eastAsia="Times New Roman" w:hAnsi="Arial" w:cs="Times New Roman"/>
          <w:highlight w:val="yellow"/>
          <w:lang w:val="en-US"/>
        </w:rPr>
        <w:br/>
        <w:t xml:space="preserve">Start fuel </w:t>
      </w:r>
      <w:proofErr w:type="spellStart"/>
      <w:r w:rsidRPr="00C0762B">
        <w:rPr>
          <w:rFonts w:ascii="Arial" w:eastAsia="Times New Roman" w:hAnsi="Arial" w:cs="Times New Roman"/>
          <w:highlight w:val="yellow"/>
          <w:lang w:val="en-US"/>
        </w:rPr>
        <w:t>inj</w:t>
      </w:r>
      <w:proofErr w:type="spellEnd"/>
      <w:r w:rsidRPr="00C0762B">
        <w:rPr>
          <w:rFonts w:ascii="Arial" w:eastAsia="Times New Roman" w:hAnsi="Arial" w:cs="Times New Roman"/>
          <w:highlight w:val="yellow"/>
          <w:lang w:val="en-US"/>
        </w:rPr>
        <w:t xml:space="preserve"> </w:t>
      </w:r>
      <w:proofErr w:type="gramStart"/>
      <w:r w:rsidRPr="00C0762B">
        <w:rPr>
          <w:rFonts w:ascii="Arial" w:eastAsia="Times New Roman" w:hAnsi="Arial" w:cs="Times New Roman"/>
          <w:highlight w:val="yellow"/>
          <w:lang w:val="en-US"/>
        </w:rPr>
        <w:t>time(</w:t>
      </w:r>
      <w:proofErr w:type="gramEnd"/>
      <w:r w:rsidRPr="00C0762B">
        <w:rPr>
          <w:rFonts w:ascii="Arial" w:eastAsia="Times New Roman" w:hAnsi="Arial" w:cs="Times New Roman"/>
          <w:highlight w:val="yellow"/>
          <w:lang w:val="en-US"/>
        </w:rPr>
        <w:t xml:space="preserve">ms): </w:t>
      </w:r>
      <w:proofErr w:type="spellStart"/>
      <w:r w:rsidRPr="00C0762B">
        <w:rPr>
          <w:rFonts w:ascii="Arial" w:eastAsia="Times New Roman" w:hAnsi="Arial" w:cs="Times New Roman"/>
          <w:highlight w:val="yellow"/>
          <w:lang w:val="en-US"/>
        </w:rPr>
        <w:t>Startgrundmenge</w:t>
      </w:r>
      <w:proofErr w:type="spellEnd"/>
      <w:r w:rsidRPr="00C0762B">
        <w:rPr>
          <w:rFonts w:ascii="Arial" w:eastAsia="Times New Roman" w:hAnsi="Arial" w:cs="Times New Roman"/>
          <w:highlight w:val="yellow"/>
          <w:lang w:val="en-US"/>
        </w:rPr>
        <w:t xml:space="preserve"> (2 1x1 maps)</w:t>
      </w:r>
      <w:r w:rsidR="00C0762B">
        <w:rPr>
          <w:rFonts w:ascii="Arial" w:eastAsia="Times New Roman" w:hAnsi="Arial" w:cs="Times New Roman"/>
          <w:highlight w:val="yellow"/>
          <w:lang w:val="en-US"/>
        </w:rPr>
        <w:t xml:space="preserve"> </w:t>
      </w:r>
      <w:r w:rsidR="00C0762B" w:rsidRPr="00C0762B">
        <w:rPr>
          <w:rFonts w:ascii="Arial" w:eastAsia="Times New Roman" w:hAnsi="Arial" w:cs="Times New Roman"/>
          <w:highlight w:val="yellow"/>
          <w:lang w:val="en-US"/>
        </w:rPr>
        <w:sym w:font="Wingdings" w:char="F0E0"/>
      </w:r>
      <w:r w:rsidR="00C0762B">
        <w:rPr>
          <w:rFonts w:ascii="Arial" w:eastAsia="Times New Roman" w:hAnsi="Arial" w:cs="Times New Roman"/>
          <w:highlight w:val="yellow"/>
          <w:lang w:val="en-US"/>
        </w:rPr>
        <w:t>TLST</w:t>
      </w:r>
    </w:p>
    <w:p w:rsidR="006D5751" w:rsidRDefault="006D5751" w:rsidP="00C0762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highlight w:val="yellow"/>
          <w:lang w:val="en-US"/>
        </w:rPr>
      </w:pPr>
      <w:proofErr w:type="spellStart"/>
      <w:proofErr w:type="gramStart"/>
      <w:r w:rsidRPr="006D5751">
        <w:rPr>
          <w:rFonts w:ascii="Arial" w:eastAsia="Times New Roman" w:hAnsi="Arial" w:cs="Times New Roman"/>
          <w:highlight w:val="yellow"/>
          <w:lang w:val="en-US"/>
        </w:rPr>
        <w:t>Spannungskorrektur</w:t>
      </w:r>
      <w:proofErr w:type="spellEnd"/>
      <w:r w:rsidR="00F5536E">
        <w:rPr>
          <w:rFonts w:ascii="Arial" w:eastAsia="Times New Roman" w:hAnsi="Arial" w:cs="Times New Roman"/>
          <w:highlight w:val="yellow"/>
          <w:lang w:val="en-US"/>
        </w:rPr>
        <w:t xml:space="preserve"> </w:t>
      </w:r>
      <w:r w:rsidR="00F5536E" w:rsidRPr="00F5536E">
        <w:rPr>
          <w:rFonts w:ascii="Arial" w:eastAsia="Times New Roman" w:hAnsi="Arial" w:cs="Times New Roman"/>
          <w:highlight w:val="yellow"/>
          <w:lang w:val="en-US"/>
        </w:rPr>
        <w:t> dead</w:t>
      </w:r>
      <w:proofErr w:type="gramEnd"/>
      <w:r w:rsidR="00F5536E" w:rsidRPr="00F5536E">
        <w:rPr>
          <w:rFonts w:ascii="Arial" w:eastAsia="Times New Roman" w:hAnsi="Arial" w:cs="Times New Roman"/>
          <w:highlight w:val="yellow"/>
          <w:lang w:val="en-US"/>
        </w:rPr>
        <w:t xml:space="preserve"> time corrections</w:t>
      </w:r>
      <w:r w:rsidR="00C0762B">
        <w:rPr>
          <w:rFonts w:ascii="Arial" w:eastAsia="Times New Roman" w:hAnsi="Arial" w:cs="Times New Roman"/>
          <w:highlight w:val="yellow"/>
          <w:lang w:val="en-US"/>
        </w:rPr>
        <w:t xml:space="preserve"> </w:t>
      </w:r>
      <w:r w:rsidR="00C0762B" w:rsidRPr="00C0762B">
        <w:rPr>
          <w:rFonts w:ascii="Arial" w:eastAsia="Times New Roman" w:hAnsi="Arial" w:cs="Times New Roman"/>
          <w:highlight w:val="yellow"/>
          <w:lang w:val="en-US"/>
        </w:rPr>
        <w:sym w:font="Wingdings" w:char="F0E0"/>
      </w:r>
      <w:r w:rsidR="00C0762B">
        <w:rPr>
          <w:rFonts w:ascii="Arial" w:eastAsia="Times New Roman" w:hAnsi="Arial" w:cs="Times New Roman"/>
          <w:highlight w:val="yellow"/>
          <w:lang w:val="en-US"/>
        </w:rPr>
        <w:t>TVUB</w:t>
      </w:r>
    </w:p>
    <w:p w:rsidR="00F5536E" w:rsidRDefault="00F5536E" w:rsidP="00C0762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Times New Roman"/>
          <w:highlight w:val="yellow"/>
          <w:lang w:val="en-US"/>
        </w:rPr>
      </w:pPr>
      <w:proofErr w:type="spellStart"/>
      <w:r w:rsidRPr="00F5536E">
        <w:rPr>
          <w:rFonts w:ascii="Arial" w:eastAsia="Times New Roman" w:hAnsi="Arial" w:cs="Times New Roman"/>
          <w:highlight w:val="yellow"/>
          <w:lang w:val="en-US"/>
        </w:rPr>
        <w:t>Heißstartanhebung</w:t>
      </w:r>
      <w:proofErr w:type="spellEnd"/>
      <w:r w:rsidRPr="00F5536E">
        <w:rPr>
          <w:rFonts w:ascii="Arial" w:eastAsia="Times New Roman" w:hAnsi="Arial" w:cs="Times New Roman"/>
          <w:highlight w:val="yellow"/>
          <w:lang w:val="en-US"/>
        </w:rPr>
        <w:t xml:space="preserve"> hot start</w:t>
      </w:r>
      <w:r w:rsidR="00C0762B">
        <w:rPr>
          <w:rFonts w:ascii="Arial" w:eastAsia="Times New Roman" w:hAnsi="Arial" w:cs="Times New Roman"/>
          <w:highlight w:val="yellow"/>
          <w:lang w:val="en-US"/>
        </w:rPr>
        <w:t xml:space="preserve"> </w:t>
      </w:r>
      <w:r w:rsidR="00C0762B" w:rsidRPr="00C0762B">
        <w:rPr>
          <w:rFonts w:ascii="Arial" w:eastAsia="Times New Roman" w:hAnsi="Arial" w:cs="Times New Roman"/>
          <w:highlight w:val="yellow"/>
          <w:lang w:val="en-US"/>
        </w:rPr>
        <w:sym w:font="Wingdings" w:char="F0E0"/>
      </w:r>
      <w:r w:rsidR="00C0762B">
        <w:rPr>
          <w:rFonts w:ascii="Arial" w:eastAsia="Times New Roman" w:hAnsi="Arial" w:cs="Times New Roman"/>
          <w:highlight w:val="yellow"/>
          <w:lang w:val="en-US"/>
        </w:rPr>
        <w:t>FHSA</w:t>
      </w:r>
    </w:p>
    <w:p w:rsidR="00624BC5" w:rsidRDefault="00624BC5" w:rsidP="006D5751">
      <w:pPr>
        <w:spacing w:after="0" w:line="240" w:lineRule="auto"/>
        <w:rPr>
          <w:rFonts w:ascii="Arial" w:eastAsia="Times New Roman" w:hAnsi="Arial" w:cs="Times New Roman"/>
          <w:highlight w:val="yellow"/>
          <w:lang w:val="en-US"/>
        </w:rPr>
      </w:pPr>
    </w:p>
    <w:p w:rsidR="00624BC5" w:rsidRDefault="00624BC5">
      <w:pPr>
        <w:rPr>
          <w:rFonts w:ascii="Arial" w:eastAsia="Times New Roman" w:hAnsi="Arial" w:cs="Times New Roman"/>
          <w:highlight w:val="yellow"/>
          <w:lang w:val="en-US"/>
        </w:rPr>
      </w:pPr>
      <w:r>
        <w:rPr>
          <w:rFonts w:ascii="Arial" w:eastAsia="Times New Roman" w:hAnsi="Arial" w:cs="Times New Roman"/>
          <w:highlight w:val="yellow"/>
          <w:lang w:val="en-US"/>
        </w:rPr>
        <w:br w:type="page"/>
      </w:r>
    </w:p>
    <w:p w:rsidR="00624BC5" w:rsidRPr="00624BC5" w:rsidRDefault="00624BC5" w:rsidP="00624BC5">
      <w:pPr>
        <w:spacing w:after="0" w:line="240" w:lineRule="auto"/>
        <w:rPr>
          <w:rFonts w:ascii="Arial" w:eastAsia="Times New Roman" w:hAnsi="Arial" w:cs="Times New Roman"/>
          <w:b/>
          <w:lang w:val="en-US"/>
        </w:rPr>
      </w:pPr>
      <w:r w:rsidRPr="00624BC5">
        <w:rPr>
          <w:rFonts w:ascii="Arial" w:eastAsia="Times New Roman" w:hAnsi="Arial" w:cs="Times New Roman"/>
          <w:b/>
          <w:lang w:val="en-US"/>
        </w:rPr>
        <w:lastRenderedPageBreak/>
        <w:t>Tuning for Injector Flow</w:t>
      </w:r>
    </w:p>
    <w:p w:rsidR="00624BC5" w:rsidRPr="00624BC5" w:rsidRDefault="003E6FD4" w:rsidP="00624BC5">
      <w:pPr>
        <w:spacing w:before="100" w:beforeAutospacing="1" w:after="100" w:afterAutospacing="1" w:line="240" w:lineRule="auto"/>
        <w:outlineLvl w:val="1"/>
        <w:rPr>
          <w:rFonts w:ascii="Arial" w:eastAsia="Times New Roman" w:hAnsi="Arial" w:cs="Arial"/>
          <w:b/>
          <w:bCs/>
          <w:lang w:val="en-US" w:eastAsia="es-ES"/>
        </w:rPr>
      </w:pPr>
      <w:hyperlink r:id="rId5" w:history="1">
        <w:r w:rsidR="00624BC5" w:rsidRPr="00624BC5">
          <w:rPr>
            <w:rStyle w:val="Hipervnculo"/>
            <w:rFonts w:ascii="Arial" w:eastAsia="Times New Roman" w:hAnsi="Arial" w:cs="Arial"/>
            <w:b/>
            <w:bCs/>
            <w:lang w:val="en-US" w:eastAsia="es-ES"/>
          </w:rPr>
          <w:t>http://support.moates.net/theory-an-injector-model/</w:t>
        </w:r>
      </w:hyperlink>
    </w:p>
    <w:p w:rsid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 xml:space="preserve">We haven’t said that much about injector flow up to this point, but it is equally important to having your engine run correctly.  Injector flow is the “obvious” thing that most people change when installing different injectors.  </w:t>
      </w:r>
      <w:r w:rsidR="00D031AA" w:rsidRPr="00624BC5">
        <w:rPr>
          <w:rFonts w:ascii="Arial" w:eastAsia="Times New Roman" w:hAnsi="Arial" w:cs="Times New Roman"/>
          <w:lang w:val="en-US"/>
        </w:rPr>
        <w:t>Older</w:t>
      </w:r>
      <w:r w:rsidRPr="00624BC5">
        <w:rPr>
          <w:rFonts w:ascii="Arial" w:eastAsia="Times New Roman" w:hAnsi="Arial" w:cs="Times New Roman"/>
          <w:lang w:val="en-US"/>
        </w:rPr>
        <w:t xml:space="preserve"> systems account for injector flow with a “fuel constant” (it is called many different things in different systems such as</w:t>
      </w:r>
      <w:r w:rsidR="00D031AA" w:rsidRPr="00624BC5">
        <w:rPr>
          <w:rFonts w:ascii="Arial" w:eastAsia="Times New Roman" w:hAnsi="Arial" w:cs="Times New Roman"/>
          <w:lang w:val="en-US"/>
        </w:rPr>
        <w:t>…)</w:t>
      </w:r>
      <w:r w:rsidRPr="00624BC5">
        <w:rPr>
          <w:rFonts w:ascii="Arial" w:eastAsia="Times New Roman" w:hAnsi="Arial" w:cs="Times New Roman"/>
          <w:lang w:val="en-US"/>
        </w:rPr>
        <w:t xml:space="preserve"> – When you change the size of injectors, you multiply the fuel constant by the difference in flow between your old injectors and your new injectors.  </w:t>
      </w:r>
    </w:p>
    <w:p w:rsidR="00624BC5" w:rsidRDefault="00624BC5" w:rsidP="00624BC5">
      <w:pPr>
        <w:spacing w:after="0" w:line="240" w:lineRule="auto"/>
        <w:rPr>
          <w:rFonts w:ascii="Arial" w:eastAsia="Times New Roman" w:hAnsi="Arial" w:cs="Times New Roman"/>
          <w:lang w:val="en-US"/>
        </w:rPr>
      </w:pP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For example:</w:t>
      </w: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Fuel constant = 16.4</w:t>
      </w: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You have 24lb/hr stock injectors</w:t>
      </w: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You install 32lb/hr stock injectors</w:t>
      </w: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24 (old) / 32 (new) = .75</w:t>
      </w:r>
    </w:p>
    <w:p w:rsidR="00624BC5" w:rsidRDefault="00624BC5" w:rsidP="00624BC5">
      <w:pPr>
        <w:spacing w:after="0" w:line="240" w:lineRule="auto"/>
        <w:rPr>
          <w:rFonts w:ascii="Arial" w:eastAsia="Times New Roman" w:hAnsi="Arial" w:cs="Times New Roman"/>
          <w:lang w:val="en-US"/>
        </w:rPr>
      </w:pP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New fuel constant = old fuel constant * change in injector size = 16.4 * .75 = 12.3</w:t>
      </w:r>
    </w:p>
    <w:p w:rsidR="00624BC5" w:rsidRPr="00624BC5" w:rsidRDefault="00624BC5" w:rsidP="00624BC5">
      <w:pPr>
        <w:spacing w:after="0" w:line="240" w:lineRule="auto"/>
        <w:rPr>
          <w:rFonts w:ascii="Arial" w:eastAsia="Times New Roman" w:hAnsi="Arial" w:cs="Times New Roman"/>
          <w:lang w:val="en-US"/>
        </w:rPr>
      </w:pPr>
      <w:r w:rsidRPr="00624BC5">
        <w:rPr>
          <w:rFonts w:ascii="Arial" w:eastAsia="Times New Roman" w:hAnsi="Arial" w:cs="Times New Roman"/>
          <w:lang w:val="en-US"/>
        </w:rPr>
        <w:t xml:space="preserve">Keep in </w:t>
      </w:r>
      <w:r w:rsidR="00D031AA" w:rsidRPr="00624BC5">
        <w:rPr>
          <w:rFonts w:ascii="Arial" w:eastAsia="Times New Roman" w:hAnsi="Arial" w:cs="Times New Roman"/>
          <w:lang w:val="en-US"/>
        </w:rPr>
        <w:t>mind;</w:t>
      </w:r>
      <w:r w:rsidRPr="00624BC5">
        <w:rPr>
          <w:rFonts w:ascii="Arial" w:eastAsia="Times New Roman" w:hAnsi="Arial" w:cs="Times New Roman"/>
          <w:lang w:val="en-US"/>
        </w:rPr>
        <w:t xml:space="preserve"> this is just a guideline to get you close.  You can use the injector size / injector constant to make sweeping, global changes to fueling if your tune is off everywhere.  You *should* be able to get a tune very close to where it was before an injector change by changing nothing more than battery tables and an injector size / injector constant.</w:t>
      </w:r>
    </w:p>
    <w:p w:rsidR="00624BC5" w:rsidRPr="00F5536E" w:rsidRDefault="00624BC5" w:rsidP="006D5751">
      <w:pPr>
        <w:spacing w:after="0" w:line="240" w:lineRule="auto"/>
        <w:rPr>
          <w:rFonts w:ascii="Arial" w:eastAsia="Times New Roman" w:hAnsi="Arial" w:cs="Times New Roman"/>
          <w:highlight w:val="yellow"/>
          <w:lang w:val="en-US"/>
        </w:rPr>
      </w:pPr>
    </w:p>
    <w:sectPr w:rsidR="00624BC5" w:rsidRPr="00F5536E" w:rsidSect="006F046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49E"/>
    <w:multiLevelType w:val="multilevel"/>
    <w:tmpl w:val="F418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A21"/>
    <w:rsid w:val="00055468"/>
    <w:rsid w:val="000C2EE2"/>
    <w:rsid w:val="0019742A"/>
    <w:rsid w:val="00213BD8"/>
    <w:rsid w:val="00283D94"/>
    <w:rsid w:val="002C6E91"/>
    <w:rsid w:val="00344AD1"/>
    <w:rsid w:val="003A0175"/>
    <w:rsid w:val="003E6FD4"/>
    <w:rsid w:val="003F2987"/>
    <w:rsid w:val="003F755E"/>
    <w:rsid w:val="004713CA"/>
    <w:rsid w:val="00472A6F"/>
    <w:rsid w:val="00493A21"/>
    <w:rsid w:val="004F1395"/>
    <w:rsid w:val="00512DE8"/>
    <w:rsid w:val="005C6537"/>
    <w:rsid w:val="005E2EFA"/>
    <w:rsid w:val="006075E3"/>
    <w:rsid w:val="00624BC5"/>
    <w:rsid w:val="00644046"/>
    <w:rsid w:val="006566E4"/>
    <w:rsid w:val="006C10DA"/>
    <w:rsid w:val="006D5751"/>
    <w:rsid w:val="006E3A88"/>
    <w:rsid w:val="006F0468"/>
    <w:rsid w:val="006F28C7"/>
    <w:rsid w:val="007346CC"/>
    <w:rsid w:val="007E3E83"/>
    <w:rsid w:val="007F2C5A"/>
    <w:rsid w:val="00843665"/>
    <w:rsid w:val="008C2AB7"/>
    <w:rsid w:val="009964E9"/>
    <w:rsid w:val="009A310B"/>
    <w:rsid w:val="009D5FDC"/>
    <w:rsid w:val="00A858FE"/>
    <w:rsid w:val="00B01A16"/>
    <w:rsid w:val="00B559CF"/>
    <w:rsid w:val="00C0762B"/>
    <w:rsid w:val="00D031AA"/>
    <w:rsid w:val="00D25DF8"/>
    <w:rsid w:val="00D642F1"/>
    <w:rsid w:val="00D71709"/>
    <w:rsid w:val="00D7331E"/>
    <w:rsid w:val="00D92393"/>
    <w:rsid w:val="00DA1171"/>
    <w:rsid w:val="00DB368F"/>
    <w:rsid w:val="00DD5BEA"/>
    <w:rsid w:val="00E21533"/>
    <w:rsid w:val="00E4367D"/>
    <w:rsid w:val="00E866E5"/>
    <w:rsid w:val="00EE60EC"/>
    <w:rsid w:val="00F121E4"/>
    <w:rsid w:val="00F1570E"/>
    <w:rsid w:val="00F26587"/>
    <w:rsid w:val="00F5536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68"/>
  </w:style>
  <w:style w:type="paragraph" w:styleId="Ttulo2">
    <w:name w:val="heading 2"/>
    <w:basedOn w:val="Normal"/>
    <w:link w:val="Ttulo2Car"/>
    <w:uiPriority w:val="9"/>
    <w:qFormat/>
    <w:rsid w:val="00624BC5"/>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 w:type="character" w:customStyle="1" w:styleId="Ttulo2Car">
    <w:name w:val="Título 2 Car"/>
    <w:basedOn w:val="Fuentedeprrafopredeter"/>
    <w:link w:val="Ttulo2"/>
    <w:uiPriority w:val="9"/>
    <w:rsid w:val="00624BC5"/>
    <w:rPr>
      <w:rFonts w:ascii="Times New Roman" w:eastAsia="Times New Roman" w:hAnsi="Times New Roman" w:cs="Times New Roman"/>
      <w:b/>
      <w:bCs/>
      <w:sz w:val="36"/>
      <w:szCs w:val="36"/>
      <w:lang w:val="es-ES" w:eastAsia="es-ES"/>
    </w:rPr>
  </w:style>
  <w:style w:type="paragraph" w:styleId="NormalWeb">
    <w:name w:val="Normal (Web)"/>
    <w:basedOn w:val="Normal"/>
    <w:uiPriority w:val="99"/>
    <w:semiHidden/>
    <w:unhideWhenUsed/>
    <w:rsid w:val="00624B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4B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E3A88"/>
  </w:style>
</w:styles>
</file>

<file path=word/webSettings.xml><?xml version="1.0" encoding="utf-8"?>
<w:webSettings xmlns:r="http://schemas.openxmlformats.org/officeDocument/2006/relationships" xmlns:w="http://schemas.openxmlformats.org/wordprocessingml/2006/main">
  <w:divs>
    <w:div w:id="16880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pport.moates.net/theory-an-injector-mode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dc:creator>
  <cp:lastModifiedBy>troyanoe</cp:lastModifiedBy>
  <cp:revision>43</cp:revision>
  <dcterms:created xsi:type="dcterms:W3CDTF">2014-02-07T19:51:00Z</dcterms:created>
  <dcterms:modified xsi:type="dcterms:W3CDTF">2014-10-31T20:47:00Z</dcterms:modified>
</cp:coreProperties>
</file>